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2AE1A" w14:textId="34611337" w:rsidR="00D75A78" w:rsidRPr="007B0C21" w:rsidRDefault="007B0C21" w:rsidP="00D75A78">
      <w:pPr>
        <w:rPr>
          <w:b/>
          <w:bCs/>
          <w:sz w:val="72"/>
          <w:szCs w:val="72"/>
          <w:lang w:val="en-US"/>
        </w:rPr>
      </w:pPr>
      <w:r w:rsidRPr="007B0C21">
        <w:rPr>
          <w:b/>
          <w:bCs/>
          <w:sz w:val="72"/>
          <w:szCs w:val="72"/>
          <w:lang w:val="en-US"/>
        </w:rPr>
        <w:t>AIRE MRR ReadMe</w:t>
      </w:r>
      <w:r>
        <w:rPr>
          <w:b/>
          <w:bCs/>
          <w:sz w:val="72"/>
          <w:szCs w:val="72"/>
          <w:lang w:val="en-US"/>
        </w:rPr>
        <w:t xml:space="preserve"> -</w:t>
      </w:r>
      <w:r w:rsidRPr="007B0C21">
        <w:rPr>
          <w:b/>
          <w:bCs/>
          <w:sz w:val="72"/>
          <w:szCs w:val="72"/>
          <w:lang w:val="en-US"/>
        </w:rPr>
        <w:t>Risø</w:t>
      </w:r>
    </w:p>
    <w:p w14:paraId="49C45AA4" w14:textId="2BB4318E" w:rsidR="00D75A78" w:rsidRDefault="00D75A78" w:rsidP="00D75A78">
      <w:pPr>
        <w:rPr>
          <w:lang w:val="en-US"/>
        </w:rPr>
      </w:pPr>
      <w:r w:rsidRPr="007B0C21">
        <w:rPr>
          <w:b/>
          <w:bCs/>
          <w:lang w:val="en-US"/>
        </w:rPr>
        <w:t>Description</w:t>
      </w:r>
      <w:r w:rsidRPr="00D75A78">
        <w:rPr>
          <w:lang w:val="en-US"/>
        </w:rPr>
        <w:t xml:space="preserve">: </w:t>
      </w:r>
      <w:r w:rsidR="00EE49F5">
        <w:rPr>
          <w:lang w:val="en-US"/>
        </w:rPr>
        <w:t>R</w:t>
      </w:r>
      <w:r w:rsidRPr="00D75A78">
        <w:rPr>
          <w:lang w:val="en-US"/>
        </w:rPr>
        <w:t xml:space="preserve">aw and processed data from METEK MRR-PRO located in </w:t>
      </w:r>
      <w:r w:rsidR="007B0C21">
        <w:rPr>
          <w:lang w:val="en-US"/>
        </w:rPr>
        <w:t>Risø</w:t>
      </w:r>
      <w:r w:rsidR="00EE49F5">
        <w:rPr>
          <w:lang w:val="en-US"/>
        </w:rPr>
        <w:t>.  The instrument was configured to read precipitation information using doppler reflectivity information. The data is stored in</w:t>
      </w:r>
      <w:r w:rsidRPr="00D75A78">
        <w:rPr>
          <w:lang w:val="en-US"/>
        </w:rPr>
        <w:t xml:space="preserve"> netCDF4 file format. Each file contains </w:t>
      </w:r>
      <w:r w:rsidR="00EE49F5">
        <w:rPr>
          <w:lang w:val="en-US"/>
        </w:rPr>
        <w:t xml:space="preserve">an </w:t>
      </w:r>
      <w:r w:rsidRPr="00D75A78">
        <w:rPr>
          <w:lang w:val="en-US"/>
        </w:rPr>
        <w:t>hour of recorded data</w:t>
      </w:r>
      <w:r w:rsidR="00EE49F5">
        <w:rPr>
          <w:lang w:val="en-US"/>
        </w:rPr>
        <w:t xml:space="preserve"> at a frequency of 5 seconds.</w:t>
      </w:r>
    </w:p>
    <w:p w14:paraId="0D651B52" w14:textId="77777777" w:rsidR="006324A7" w:rsidRPr="00D75A78" w:rsidRDefault="006324A7" w:rsidP="006324A7">
      <w:pPr>
        <w:rPr>
          <w:lang w:val="en-US"/>
        </w:rPr>
      </w:pPr>
      <w:r w:rsidRPr="007B0C21">
        <w:rPr>
          <w:b/>
          <w:bCs/>
          <w:lang w:val="en-US"/>
        </w:rPr>
        <w:t>Instrument</w:t>
      </w:r>
      <w:r>
        <w:rPr>
          <w:lang w:val="en-US"/>
        </w:rPr>
        <w:t xml:space="preserve"> </w:t>
      </w:r>
      <w:r w:rsidRPr="007B0C21">
        <w:rPr>
          <w:b/>
          <w:bCs/>
          <w:lang w:val="en-US"/>
        </w:rPr>
        <w:t>information</w:t>
      </w:r>
      <w:r>
        <w:rPr>
          <w:lang w:val="en-US"/>
        </w:rPr>
        <w:t>:</w:t>
      </w:r>
    </w:p>
    <w:tbl>
      <w:tblPr>
        <w:tblStyle w:val="TableGrid"/>
        <w:tblW w:w="0" w:type="auto"/>
        <w:tblLook w:val="04A0" w:firstRow="1" w:lastRow="0" w:firstColumn="1" w:lastColumn="0" w:noHBand="0" w:noVBand="1"/>
      </w:tblPr>
      <w:tblGrid>
        <w:gridCol w:w="3057"/>
        <w:gridCol w:w="5959"/>
      </w:tblGrid>
      <w:tr w:rsidR="006324A7" w14:paraId="6D602815" w14:textId="77777777" w:rsidTr="0066095A">
        <w:tc>
          <w:tcPr>
            <w:tcW w:w="0" w:type="auto"/>
          </w:tcPr>
          <w:p w14:paraId="7AD5E25E" w14:textId="77777777" w:rsidR="006324A7" w:rsidRPr="00221CED" w:rsidRDefault="006324A7" w:rsidP="0066095A">
            <w:pPr>
              <w:rPr>
                <w:b/>
                <w:bCs/>
                <w:sz w:val="22"/>
                <w:szCs w:val="22"/>
              </w:rPr>
            </w:pPr>
            <w:r w:rsidRPr="00221CED">
              <w:rPr>
                <w:b/>
                <w:bCs/>
                <w:sz w:val="22"/>
                <w:szCs w:val="22"/>
              </w:rPr>
              <w:t>Instrument</w:t>
            </w:r>
          </w:p>
        </w:tc>
        <w:tc>
          <w:tcPr>
            <w:tcW w:w="0" w:type="auto"/>
          </w:tcPr>
          <w:p w14:paraId="7A5A1838" w14:textId="77777777" w:rsidR="006324A7" w:rsidRDefault="006324A7" w:rsidP="0066095A">
            <w:pPr>
              <w:rPr>
                <w:sz w:val="22"/>
                <w:szCs w:val="22"/>
              </w:rPr>
            </w:pPr>
            <w:r>
              <w:rPr>
                <w:sz w:val="22"/>
                <w:szCs w:val="22"/>
              </w:rPr>
              <w:t>MRR</w:t>
            </w:r>
          </w:p>
        </w:tc>
      </w:tr>
      <w:tr w:rsidR="006324A7" w:rsidRPr="00BA1D90" w14:paraId="10F0B353" w14:textId="77777777" w:rsidTr="0066095A">
        <w:trPr>
          <w:trHeight w:val="512"/>
        </w:trPr>
        <w:tc>
          <w:tcPr>
            <w:tcW w:w="0" w:type="auto"/>
          </w:tcPr>
          <w:p w14:paraId="1CEEA4B1" w14:textId="77777777" w:rsidR="006324A7" w:rsidRPr="00221CED" w:rsidRDefault="006324A7" w:rsidP="0066095A">
            <w:pPr>
              <w:rPr>
                <w:b/>
                <w:bCs/>
                <w:sz w:val="22"/>
                <w:szCs w:val="22"/>
              </w:rPr>
            </w:pPr>
            <w:r w:rsidRPr="00221CED">
              <w:rPr>
                <w:b/>
                <w:bCs/>
                <w:sz w:val="22"/>
                <w:szCs w:val="22"/>
              </w:rPr>
              <w:t>Working</w:t>
            </w:r>
          </w:p>
        </w:tc>
        <w:tc>
          <w:tcPr>
            <w:tcW w:w="0" w:type="auto"/>
          </w:tcPr>
          <w:p w14:paraId="0A30E5E8" w14:textId="77777777" w:rsidR="006324A7" w:rsidRDefault="006324A7" w:rsidP="0066095A">
            <w:pPr>
              <w:rPr>
                <w:sz w:val="22"/>
                <w:szCs w:val="22"/>
              </w:rPr>
            </w:pPr>
            <w:r>
              <w:rPr>
                <w:sz w:val="22"/>
                <w:szCs w:val="22"/>
              </w:rPr>
              <w:t>Shoots doppler signals vertically and records backscatter reflections from rain.</w:t>
            </w:r>
          </w:p>
        </w:tc>
      </w:tr>
      <w:tr w:rsidR="006324A7" w14:paraId="2FA64421" w14:textId="77777777" w:rsidTr="0066095A">
        <w:tc>
          <w:tcPr>
            <w:tcW w:w="0" w:type="auto"/>
          </w:tcPr>
          <w:p w14:paraId="7D1C39E9" w14:textId="77777777" w:rsidR="006324A7" w:rsidRPr="00221CED" w:rsidRDefault="006324A7" w:rsidP="0066095A">
            <w:pPr>
              <w:rPr>
                <w:b/>
                <w:bCs/>
                <w:sz w:val="22"/>
                <w:szCs w:val="22"/>
              </w:rPr>
            </w:pPr>
            <w:r w:rsidRPr="00221CED">
              <w:rPr>
                <w:b/>
                <w:bCs/>
                <w:sz w:val="22"/>
                <w:szCs w:val="22"/>
              </w:rPr>
              <w:t>Resolution of data</w:t>
            </w:r>
          </w:p>
        </w:tc>
        <w:tc>
          <w:tcPr>
            <w:tcW w:w="0" w:type="auto"/>
          </w:tcPr>
          <w:p w14:paraId="3EE699C7" w14:textId="77777777" w:rsidR="006324A7" w:rsidRDefault="006324A7" w:rsidP="0066095A">
            <w:pPr>
              <w:rPr>
                <w:sz w:val="22"/>
                <w:szCs w:val="22"/>
              </w:rPr>
            </w:pPr>
            <w:r>
              <w:rPr>
                <w:sz w:val="22"/>
                <w:szCs w:val="22"/>
              </w:rPr>
              <w:t>5 sec</w:t>
            </w:r>
          </w:p>
        </w:tc>
      </w:tr>
      <w:tr w:rsidR="006324A7" w:rsidRPr="00BA1D90" w14:paraId="7241995F" w14:textId="77777777" w:rsidTr="0066095A">
        <w:tc>
          <w:tcPr>
            <w:tcW w:w="0" w:type="auto"/>
          </w:tcPr>
          <w:p w14:paraId="189081DA" w14:textId="77777777" w:rsidR="006324A7" w:rsidRPr="00221CED" w:rsidRDefault="006324A7" w:rsidP="0066095A">
            <w:pPr>
              <w:rPr>
                <w:b/>
                <w:bCs/>
                <w:sz w:val="22"/>
                <w:szCs w:val="22"/>
              </w:rPr>
            </w:pPr>
            <w:r w:rsidRPr="00221CED">
              <w:rPr>
                <w:b/>
                <w:bCs/>
                <w:sz w:val="22"/>
                <w:szCs w:val="22"/>
              </w:rPr>
              <w:t>Heights of measurement</w:t>
            </w:r>
          </w:p>
        </w:tc>
        <w:tc>
          <w:tcPr>
            <w:tcW w:w="0" w:type="auto"/>
          </w:tcPr>
          <w:p w14:paraId="7AD25631" w14:textId="77777777" w:rsidR="006324A7" w:rsidRDefault="006324A7" w:rsidP="0066095A">
            <w:pPr>
              <w:rPr>
                <w:sz w:val="22"/>
                <w:szCs w:val="22"/>
              </w:rPr>
            </w:pPr>
            <w:r>
              <w:rPr>
                <w:sz w:val="22"/>
                <w:szCs w:val="22"/>
              </w:rPr>
              <w:t>Different heights from 50m to 3000m</w:t>
            </w:r>
          </w:p>
        </w:tc>
      </w:tr>
      <w:tr w:rsidR="006324A7" w14:paraId="11E5EA9E" w14:textId="77777777" w:rsidTr="0066095A">
        <w:tc>
          <w:tcPr>
            <w:tcW w:w="0" w:type="auto"/>
          </w:tcPr>
          <w:p w14:paraId="59A5D037" w14:textId="77777777" w:rsidR="006324A7" w:rsidRPr="00221CED" w:rsidRDefault="006324A7" w:rsidP="0066095A">
            <w:pPr>
              <w:rPr>
                <w:b/>
                <w:bCs/>
                <w:sz w:val="22"/>
                <w:szCs w:val="22"/>
              </w:rPr>
            </w:pPr>
            <w:r w:rsidRPr="00221CED">
              <w:rPr>
                <w:b/>
                <w:bCs/>
                <w:sz w:val="22"/>
                <w:szCs w:val="22"/>
              </w:rPr>
              <w:t>Location of instrument</w:t>
            </w:r>
          </w:p>
        </w:tc>
        <w:tc>
          <w:tcPr>
            <w:tcW w:w="0" w:type="auto"/>
          </w:tcPr>
          <w:p w14:paraId="4931ADD0" w14:textId="77777777" w:rsidR="006324A7" w:rsidRDefault="006324A7" w:rsidP="0066095A">
            <w:pPr>
              <w:rPr>
                <w:sz w:val="22"/>
                <w:szCs w:val="22"/>
              </w:rPr>
            </w:pPr>
            <w:r>
              <w:rPr>
                <w:sz w:val="22"/>
                <w:szCs w:val="22"/>
              </w:rPr>
              <w:t>Risø met mast</w:t>
            </w:r>
          </w:p>
        </w:tc>
      </w:tr>
      <w:tr w:rsidR="006324A7" w14:paraId="01E71CAB" w14:textId="77777777" w:rsidTr="0066095A">
        <w:tc>
          <w:tcPr>
            <w:tcW w:w="0" w:type="auto"/>
          </w:tcPr>
          <w:p w14:paraId="3C667203" w14:textId="77777777" w:rsidR="006324A7" w:rsidRPr="00221CED" w:rsidRDefault="006324A7" w:rsidP="0066095A">
            <w:pPr>
              <w:rPr>
                <w:b/>
                <w:bCs/>
                <w:sz w:val="22"/>
                <w:szCs w:val="22"/>
              </w:rPr>
            </w:pPr>
            <w:r w:rsidRPr="00221CED">
              <w:rPr>
                <w:b/>
                <w:bCs/>
                <w:sz w:val="22"/>
                <w:szCs w:val="22"/>
              </w:rPr>
              <w:t>Available years of measurements</w:t>
            </w:r>
          </w:p>
        </w:tc>
        <w:tc>
          <w:tcPr>
            <w:tcW w:w="0" w:type="auto"/>
          </w:tcPr>
          <w:p w14:paraId="4130A2EC" w14:textId="77777777" w:rsidR="006324A7" w:rsidRDefault="006324A7" w:rsidP="0066095A">
            <w:pPr>
              <w:rPr>
                <w:sz w:val="22"/>
                <w:szCs w:val="22"/>
              </w:rPr>
            </w:pPr>
            <w:r>
              <w:rPr>
                <w:sz w:val="22"/>
                <w:szCs w:val="22"/>
              </w:rPr>
              <w:t>Available from 2020</w:t>
            </w:r>
          </w:p>
        </w:tc>
      </w:tr>
      <w:tr w:rsidR="006324A7" w14:paraId="2DB2E07C" w14:textId="77777777" w:rsidTr="0066095A">
        <w:tc>
          <w:tcPr>
            <w:tcW w:w="0" w:type="auto"/>
          </w:tcPr>
          <w:p w14:paraId="1A4372F0" w14:textId="77777777" w:rsidR="006324A7" w:rsidRPr="00221CED" w:rsidRDefault="006324A7" w:rsidP="0066095A">
            <w:pPr>
              <w:rPr>
                <w:b/>
                <w:bCs/>
                <w:sz w:val="22"/>
                <w:szCs w:val="22"/>
              </w:rPr>
            </w:pPr>
            <w:r w:rsidRPr="00221CED">
              <w:rPr>
                <w:b/>
                <w:bCs/>
                <w:sz w:val="22"/>
                <w:szCs w:val="22"/>
              </w:rPr>
              <w:t>Output file</w:t>
            </w:r>
          </w:p>
        </w:tc>
        <w:tc>
          <w:tcPr>
            <w:tcW w:w="0" w:type="auto"/>
          </w:tcPr>
          <w:p w14:paraId="289D181D" w14:textId="77777777" w:rsidR="006324A7" w:rsidRDefault="006324A7" w:rsidP="0066095A">
            <w:pPr>
              <w:rPr>
                <w:sz w:val="22"/>
                <w:szCs w:val="22"/>
              </w:rPr>
            </w:pPr>
            <w:proofErr w:type="spellStart"/>
            <w:r>
              <w:rPr>
                <w:sz w:val="22"/>
                <w:szCs w:val="22"/>
              </w:rPr>
              <w:t>netCDF</w:t>
            </w:r>
            <w:proofErr w:type="spellEnd"/>
          </w:p>
        </w:tc>
      </w:tr>
    </w:tbl>
    <w:p w14:paraId="376734E6" w14:textId="77777777" w:rsidR="006324A7" w:rsidRPr="00D75A78" w:rsidRDefault="006324A7" w:rsidP="00D75A78">
      <w:pPr>
        <w:rPr>
          <w:lang w:val="en-US"/>
        </w:rPr>
      </w:pPr>
    </w:p>
    <w:p w14:paraId="77104419" w14:textId="3420BB4B" w:rsidR="00D75A78" w:rsidRPr="00D75A78" w:rsidRDefault="00D75A78" w:rsidP="00D75A78">
      <w:pPr>
        <w:rPr>
          <w:lang w:val="en-US"/>
        </w:rPr>
      </w:pPr>
      <w:r w:rsidRPr="007B0C21">
        <w:rPr>
          <w:b/>
          <w:bCs/>
          <w:lang w:val="en-US"/>
        </w:rPr>
        <w:t>Time</w:t>
      </w:r>
      <w:r w:rsidRPr="00D75A78">
        <w:rPr>
          <w:lang w:val="en-US"/>
        </w:rPr>
        <w:t xml:space="preserve"> </w:t>
      </w:r>
      <w:r w:rsidRPr="007B0C21">
        <w:rPr>
          <w:b/>
          <w:bCs/>
          <w:lang w:val="en-US"/>
        </w:rPr>
        <w:t>period</w:t>
      </w:r>
      <w:r w:rsidRPr="00D75A78">
        <w:rPr>
          <w:lang w:val="en-US"/>
        </w:rPr>
        <w:t xml:space="preserve">: </w:t>
      </w:r>
      <w:r w:rsidR="007B0C21">
        <w:rPr>
          <w:lang w:val="en-US"/>
        </w:rPr>
        <w:t>1</w:t>
      </w:r>
      <w:r w:rsidR="007B0C21" w:rsidRPr="007B0C21">
        <w:rPr>
          <w:vertAlign w:val="superscript"/>
          <w:lang w:val="en-US"/>
        </w:rPr>
        <w:t>st</w:t>
      </w:r>
      <w:r w:rsidR="007B0C21">
        <w:rPr>
          <w:lang w:val="en-US"/>
        </w:rPr>
        <w:t xml:space="preserve"> January 2023 to 31</w:t>
      </w:r>
      <w:r w:rsidR="007B0C21" w:rsidRPr="007B0C21">
        <w:rPr>
          <w:vertAlign w:val="superscript"/>
          <w:lang w:val="en-US"/>
        </w:rPr>
        <w:t>st</w:t>
      </w:r>
      <w:r w:rsidR="007B0C21">
        <w:rPr>
          <w:lang w:val="en-US"/>
        </w:rPr>
        <w:t xml:space="preserve"> December 2024</w:t>
      </w:r>
    </w:p>
    <w:p w14:paraId="46116306" w14:textId="77777777" w:rsidR="00D75A78" w:rsidRPr="00D75A78" w:rsidRDefault="00D75A78" w:rsidP="00D75A78">
      <w:pPr>
        <w:rPr>
          <w:lang w:val="en-US"/>
        </w:rPr>
      </w:pPr>
      <w:r w:rsidRPr="007B0C21">
        <w:rPr>
          <w:b/>
          <w:bCs/>
          <w:lang w:val="en-US"/>
        </w:rPr>
        <w:t>Files</w:t>
      </w:r>
      <w:r w:rsidRPr="00D75A78">
        <w:rPr>
          <w:lang w:val="en-US"/>
        </w:rPr>
        <w:t>:</w:t>
      </w:r>
    </w:p>
    <w:p w14:paraId="39E7E023" w14:textId="5647B96B" w:rsidR="006324A7" w:rsidRPr="006324A7" w:rsidRDefault="006324A7" w:rsidP="006324A7">
      <w:pPr>
        <w:jc w:val="both"/>
        <w:rPr>
          <w:lang w:val="en-US"/>
        </w:rPr>
      </w:pPr>
      <w:r w:rsidRPr="006324A7">
        <w:rPr>
          <w:lang w:val="en-US"/>
        </w:rPr>
        <w:t>Data files are stored in daily folders, which are localized in monthly folders</w:t>
      </w:r>
      <w:r w:rsidR="00B10E9C">
        <w:rPr>
          <w:lang w:val="en-US"/>
        </w:rPr>
        <w:t xml:space="preserve"> and yearly folders</w:t>
      </w:r>
      <w:r w:rsidRPr="006324A7">
        <w:rPr>
          <w:lang w:val="en-US"/>
        </w:rPr>
        <w:t xml:space="preserve">. </w:t>
      </w:r>
      <w:proofErr w:type="gramStart"/>
      <w:r w:rsidR="00B10E9C">
        <w:rPr>
          <w:lang w:val="en-US"/>
        </w:rPr>
        <w:t>Each day</w:t>
      </w:r>
      <w:proofErr w:type="gramEnd"/>
      <w:r w:rsidR="00B10E9C">
        <w:rPr>
          <w:lang w:val="en-US"/>
        </w:rPr>
        <w:t xml:space="preserve"> folder contains raw and processed files.</w:t>
      </w:r>
      <w:r w:rsidRPr="006324A7">
        <w:rPr>
          <w:lang w:val="en-US"/>
        </w:rPr>
        <w:t xml:space="preserve"> </w:t>
      </w:r>
    </w:p>
    <w:p w14:paraId="7F6284F3" w14:textId="3E1F83EA" w:rsidR="00B10E9C" w:rsidRPr="006324A7" w:rsidRDefault="006324A7" w:rsidP="006324A7">
      <w:pPr>
        <w:jc w:val="both"/>
        <w:rPr>
          <w:lang w:val="en-US"/>
        </w:rPr>
      </w:pPr>
      <w:r w:rsidRPr="006324A7">
        <w:rPr>
          <w:lang w:val="en-US"/>
        </w:rPr>
        <w:t>The folder naming convention is:</w:t>
      </w:r>
    </w:p>
    <w:p w14:paraId="65E7C5F3" w14:textId="77777777" w:rsidR="006324A7" w:rsidRPr="001B5814" w:rsidRDefault="006324A7" w:rsidP="006324A7">
      <w:pPr>
        <w:pStyle w:val="ListParagraph"/>
        <w:numPr>
          <w:ilvl w:val="0"/>
          <w:numId w:val="2"/>
        </w:numPr>
        <w:suppressAutoHyphens/>
        <w:spacing w:after="0" w:line="240" w:lineRule="auto"/>
        <w:jc w:val="both"/>
      </w:pPr>
      <w:r w:rsidRPr="001B5814">
        <w:t xml:space="preserve">For </w:t>
      </w:r>
      <w:proofErr w:type="spellStart"/>
      <w:r>
        <w:t>daily</w:t>
      </w:r>
      <w:proofErr w:type="spellEnd"/>
      <w:r>
        <w:t xml:space="preserve"> folders</w:t>
      </w:r>
      <w:r w:rsidRPr="001B5814">
        <w:t xml:space="preserve"> ‘YYYYMMDD’</w:t>
      </w:r>
    </w:p>
    <w:p w14:paraId="677C65EE" w14:textId="334AD025" w:rsidR="006324A7" w:rsidRDefault="006324A7" w:rsidP="006324A7">
      <w:pPr>
        <w:pStyle w:val="ListParagraph"/>
        <w:numPr>
          <w:ilvl w:val="0"/>
          <w:numId w:val="2"/>
        </w:numPr>
        <w:suppressAutoHyphens/>
        <w:spacing w:after="0" w:line="240" w:lineRule="auto"/>
        <w:jc w:val="both"/>
        <w:rPr>
          <w:lang w:val="en-US"/>
        </w:rPr>
      </w:pPr>
      <w:r w:rsidRPr="006324A7">
        <w:rPr>
          <w:lang w:val="en-US"/>
        </w:rPr>
        <w:t xml:space="preserve">For monthly folders ‘YYYYMM’ </w:t>
      </w:r>
    </w:p>
    <w:p w14:paraId="3307CF5C" w14:textId="39BE1870" w:rsidR="006324A7" w:rsidRPr="00B10E9C" w:rsidRDefault="00B10E9C" w:rsidP="006324A7">
      <w:pPr>
        <w:pStyle w:val="ListParagraph"/>
        <w:numPr>
          <w:ilvl w:val="0"/>
          <w:numId w:val="2"/>
        </w:numPr>
        <w:suppressAutoHyphens/>
        <w:spacing w:after="0" w:line="240" w:lineRule="auto"/>
        <w:jc w:val="both"/>
        <w:rPr>
          <w:lang w:val="en-US"/>
        </w:rPr>
      </w:pPr>
      <w:r>
        <w:rPr>
          <w:lang w:val="en-US"/>
        </w:rPr>
        <w:t>For yearly folders ‘YYYY’</w:t>
      </w:r>
    </w:p>
    <w:p w14:paraId="4F156F42" w14:textId="77777777" w:rsidR="00B10E9C" w:rsidRDefault="00B10E9C" w:rsidP="006324A7">
      <w:pPr>
        <w:jc w:val="both"/>
        <w:rPr>
          <w:lang w:val="en-US"/>
        </w:rPr>
      </w:pPr>
    </w:p>
    <w:p w14:paraId="70747D3E" w14:textId="46FC1098" w:rsidR="00B10E9C" w:rsidRPr="006324A7" w:rsidRDefault="00B10E9C" w:rsidP="006324A7">
      <w:pPr>
        <w:jc w:val="both"/>
        <w:rPr>
          <w:lang w:val="en-US"/>
        </w:rPr>
      </w:pPr>
      <w:r>
        <w:rPr>
          <w:lang w:val="en-US"/>
        </w:rPr>
        <w:t>W</w:t>
      </w:r>
      <w:r w:rsidR="006324A7" w:rsidRPr="006324A7">
        <w:rPr>
          <w:lang w:val="en-US"/>
        </w:rPr>
        <w:t xml:space="preserve">here YYYY, MM, DD, </w:t>
      </w:r>
      <w:proofErr w:type="spellStart"/>
      <w:r w:rsidR="006324A7" w:rsidRPr="006324A7">
        <w:rPr>
          <w:lang w:val="en-US"/>
        </w:rPr>
        <w:t>hh</w:t>
      </w:r>
      <w:proofErr w:type="spellEnd"/>
      <w:r w:rsidR="006324A7" w:rsidRPr="006324A7">
        <w:rPr>
          <w:lang w:val="en-US"/>
        </w:rPr>
        <w:t>, mm, and ss are year, month, day of month, hour, minute and second, respectively.</w:t>
      </w:r>
    </w:p>
    <w:p w14:paraId="46BD171C" w14:textId="77777777" w:rsidR="006324A7" w:rsidRPr="006324A7" w:rsidRDefault="006324A7" w:rsidP="006324A7">
      <w:pPr>
        <w:jc w:val="both"/>
        <w:rPr>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4A0" w:firstRow="1" w:lastRow="0" w:firstColumn="1" w:lastColumn="0" w:noHBand="0" w:noVBand="1"/>
      </w:tblPr>
      <w:tblGrid>
        <w:gridCol w:w="3963"/>
        <w:gridCol w:w="3776"/>
        <w:gridCol w:w="1277"/>
      </w:tblGrid>
      <w:tr w:rsidR="00B10E9C" w14:paraId="1A6D34C8" w14:textId="77777777" w:rsidTr="00B10E9C">
        <w:tc>
          <w:tcPr>
            <w:tcW w:w="2198" w:type="pct"/>
          </w:tcPr>
          <w:p w14:paraId="5F2C78B1" w14:textId="77777777" w:rsidR="00B10E9C" w:rsidRDefault="00B10E9C" w:rsidP="0066095A">
            <w:pPr>
              <w:pStyle w:val="Taularenedukia"/>
              <w:jc w:val="center"/>
              <w:rPr>
                <w:sz w:val="20"/>
                <w:szCs w:val="20"/>
              </w:rPr>
            </w:pPr>
            <w:proofErr w:type="spellStart"/>
            <w:r>
              <w:rPr>
                <w:b/>
                <w:bCs/>
                <w:sz w:val="20"/>
                <w:szCs w:val="20"/>
              </w:rPr>
              <w:t>File_name</w:t>
            </w:r>
            <w:proofErr w:type="spellEnd"/>
          </w:p>
        </w:tc>
        <w:tc>
          <w:tcPr>
            <w:tcW w:w="2094" w:type="pct"/>
          </w:tcPr>
          <w:p w14:paraId="481F113E" w14:textId="77777777" w:rsidR="00B10E9C" w:rsidRDefault="00B10E9C" w:rsidP="0066095A">
            <w:pPr>
              <w:pStyle w:val="Taularenedukia"/>
              <w:jc w:val="center"/>
              <w:rPr>
                <w:sz w:val="20"/>
                <w:szCs w:val="20"/>
              </w:rPr>
            </w:pPr>
            <w:r>
              <w:rPr>
                <w:b/>
                <w:bCs/>
                <w:sz w:val="20"/>
                <w:szCs w:val="20"/>
              </w:rPr>
              <w:t>Description</w:t>
            </w:r>
          </w:p>
        </w:tc>
        <w:tc>
          <w:tcPr>
            <w:tcW w:w="708" w:type="pct"/>
          </w:tcPr>
          <w:p w14:paraId="6AE5436C" w14:textId="77777777" w:rsidR="00B10E9C" w:rsidRDefault="00B10E9C" w:rsidP="0066095A">
            <w:pPr>
              <w:pStyle w:val="Taularenedukia"/>
              <w:jc w:val="center"/>
              <w:rPr>
                <w:sz w:val="20"/>
                <w:szCs w:val="20"/>
              </w:rPr>
            </w:pPr>
            <w:r>
              <w:rPr>
                <w:b/>
                <w:bCs/>
                <w:sz w:val="20"/>
                <w:szCs w:val="20"/>
              </w:rPr>
              <w:t>Size</w:t>
            </w:r>
          </w:p>
        </w:tc>
      </w:tr>
      <w:tr w:rsidR="00B10E9C" w:rsidRPr="006324A7" w14:paraId="7947031E" w14:textId="77777777" w:rsidTr="00B10E9C">
        <w:trPr>
          <w:trHeight w:val="397"/>
        </w:trPr>
        <w:tc>
          <w:tcPr>
            <w:tcW w:w="2198" w:type="pct"/>
          </w:tcPr>
          <w:p w14:paraId="6A8E8BEF" w14:textId="77777777" w:rsidR="00B10E9C" w:rsidRDefault="00B10E9C" w:rsidP="0066095A">
            <w:pPr>
              <w:widowControl w:val="0"/>
              <w:jc w:val="both"/>
              <w:rPr>
                <w:sz w:val="20"/>
                <w:szCs w:val="20"/>
              </w:rPr>
            </w:pPr>
            <w:r>
              <w:rPr>
                <w:b/>
                <w:bCs/>
                <w:sz w:val="20"/>
                <w:szCs w:val="20"/>
              </w:rPr>
              <w:t>YYYYMMDD</w:t>
            </w:r>
            <w:r w:rsidRPr="00A852C0">
              <w:rPr>
                <w:b/>
                <w:bCs/>
                <w:sz w:val="20"/>
                <w:szCs w:val="20"/>
              </w:rPr>
              <w:t>_</w:t>
            </w:r>
            <w:r>
              <w:rPr>
                <w:b/>
                <w:bCs/>
                <w:sz w:val="20"/>
                <w:szCs w:val="20"/>
              </w:rPr>
              <w:t>hhmmss</w:t>
            </w:r>
            <w:r w:rsidRPr="00A852C0">
              <w:rPr>
                <w:b/>
                <w:bCs/>
                <w:sz w:val="20"/>
                <w:szCs w:val="20"/>
              </w:rPr>
              <w:t>.nc</w:t>
            </w:r>
          </w:p>
        </w:tc>
        <w:tc>
          <w:tcPr>
            <w:tcW w:w="2094" w:type="pct"/>
          </w:tcPr>
          <w:p w14:paraId="799B4143" w14:textId="3D355B70" w:rsidR="00B10E9C" w:rsidRDefault="00B10E9C" w:rsidP="0066095A">
            <w:pPr>
              <w:pStyle w:val="Taularenedukia"/>
              <w:jc w:val="both"/>
              <w:rPr>
                <w:sz w:val="20"/>
                <w:szCs w:val="20"/>
              </w:rPr>
            </w:pPr>
            <w:r>
              <w:rPr>
                <w:sz w:val="20"/>
                <w:szCs w:val="20"/>
              </w:rPr>
              <w:t>MRR raw data</w:t>
            </w:r>
          </w:p>
        </w:tc>
        <w:tc>
          <w:tcPr>
            <w:tcW w:w="708" w:type="pct"/>
          </w:tcPr>
          <w:p w14:paraId="5423A7B1" w14:textId="77777777" w:rsidR="00B10E9C" w:rsidRDefault="00B10E9C" w:rsidP="0066095A">
            <w:pPr>
              <w:pStyle w:val="Taularenedukia"/>
              <w:jc w:val="both"/>
              <w:rPr>
                <w:sz w:val="20"/>
                <w:szCs w:val="20"/>
              </w:rPr>
            </w:pPr>
            <w:r>
              <w:rPr>
                <w:sz w:val="20"/>
                <w:szCs w:val="20"/>
              </w:rPr>
              <w:t>0.5 to 70 MB</w:t>
            </w:r>
          </w:p>
        </w:tc>
      </w:tr>
      <w:tr w:rsidR="00B10E9C" w:rsidRPr="006324A7" w14:paraId="1D9929BB" w14:textId="77777777" w:rsidTr="00B10E9C">
        <w:tc>
          <w:tcPr>
            <w:tcW w:w="2198" w:type="pct"/>
          </w:tcPr>
          <w:p w14:paraId="344F81DF" w14:textId="4F252132" w:rsidR="00B10E9C" w:rsidRPr="006324A7" w:rsidRDefault="00B10E9C" w:rsidP="0066095A">
            <w:pPr>
              <w:widowControl w:val="0"/>
              <w:jc w:val="both"/>
              <w:rPr>
                <w:b/>
                <w:bCs/>
                <w:sz w:val="20"/>
                <w:szCs w:val="20"/>
                <w:lang w:val="en-US"/>
              </w:rPr>
            </w:pPr>
            <w:r w:rsidRPr="006324A7">
              <w:rPr>
                <w:b/>
                <w:bCs/>
                <w:sz w:val="20"/>
                <w:szCs w:val="20"/>
                <w:lang w:val="en-US"/>
              </w:rPr>
              <w:t>YYYYMMDD_hhmmss-processed_</w:t>
            </w:r>
            <w:r>
              <w:rPr>
                <w:b/>
                <w:bCs/>
                <w:sz w:val="20"/>
                <w:szCs w:val="20"/>
                <w:lang w:val="en-US"/>
              </w:rPr>
              <w:t>M_C</w:t>
            </w:r>
            <w:r w:rsidRPr="006324A7">
              <w:rPr>
                <w:b/>
                <w:bCs/>
                <w:sz w:val="20"/>
                <w:szCs w:val="20"/>
                <w:lang w:val="en-US"/>
              </w:rPr>
              <w:t>.nc</w:t>
            </w:r>
          </w:p>
        </w:tc>
        <w:tc>
          <w:tcPr>
            <w:tcW w:w="2094" w:type="pct"/>
          </w:tcPr>
          <w:p w14:paraId="6936181C" w14:textId="43019F9E" w:rsidR="00B10E9C" w:rsidRDefault="00B10E9C" w:rsidP="0066095A">
            <w:pPr>
              <w:pStyle w:val="Taularenedukia"/>
              <w:jc w:val="both"/>
              <w:rPr>
                <w:sz w:val="20"/>
                <w:szCs w:val="20"/>
              </w:rPr>
            </w:pPr>
            <w:r>
              <w:rPr>
                <w:sz w:val="20"/>
                <w:szCs w:val="20"/>
              </w:rPr>
              <w:t xml:space="preserve">MRR </w:t>
            </w:r>
            <w:proofErr w:type="spellStart"/>
            <w:r w:rsidRPr="001D5CF6">
              <w:rPr>
                <w:sz w:val="20"/>
                <w:szCs w:val="20"/>
              </w:rPr>
              <w:t>RaProM</w:t>
            </w:r>
            <w:proofErr w:type="spellEnd"/>
            <w:r w:rsidRPr="001D5CF6">
              <w:rPr>
                <w:sz w:val="20"/>
                <w:szCs w:val="20"/>
              </w:rPr>
              <w:t>-Pro</w:t>
            </w:r>
            <w:r>
              <w:rPr>
                <w:sz w:val="20"/>
                <w:szCs w:val="20"/>
              </w:rPr>
              <w:t xml:space="preserve"> post-processed data</w:t>
            </w:r>
          </w:p>
        </w:tc>
        <w:tc>
          <w:tcPr>
            <w:tcW w:w="708" w:type="pct"/>
          </w:tcPr>
          <w:p w14:paraId="5B47CAAE" w14:textId="77777777" w:rsidR="00B10E9C" w:rsidRDefault="00B10E9C" w:rsidP="0066095A">
            <w:pPr>
              <w:pStyle w:val="Taularenedukia"/>
              <w:jc w:val="both"/>
              <w:rPr>
                <w:sz w:val="20"/>
                <w:szCs w:val="20"/>
              </w:rPr>
            </w:pPr>
            <w:r>
              <w:rPr>
                <w:sz w:val="20"/>
                <w:szCs w:val="20"/>
              </w:rPr>
              <w:t>0.5 to 70 MB</w:t>
            </w:r>
          </w:p>
        </w:tc>
      </w:tr>
    </w:tbl>
    <w:p w14:paraId="1196A03B" w14:textId="77777777" w:rsidR="00D75A78" w:rsidRPr="00D75A78" w:rsidRDefault="00D75A78" w:rsidP="00D75A78">
      <w:pPr>
        <w:rPr>
          <w:lang w:val="en-US"/>
        </w:rPr>
      </w:pPr>
    </w:p>
    <w:p w14:paraId="21033E42" w14:textId="77777777" w:rsidR="00B93A06" w:rsidRDefault="00B93A06" w:rsidP="00D75A78">
      <w:pPr>
        <w:rPr>
          <w:b/>
          <w:bCs/>
          <w:lang w:val="en-US"/>
        </w:rPr>
      </w:pPr>
    </w:p>
    <w:p w14:paraId="5A8DA48A" w14:textId="4339F1EF" w:rsidR="00D75A78" w:rsidRPr="007B0C21" w:rsidRDefault="00D75A78" w:rsidP="00D75A78">
      <w:pPr>
        <w:rPr>
          <w:b/>
          <w:bCs/>
          <w:lang w:val="en-US"/>
        </w:rPr>
      </w:pPr>
      <w:r w:rsidRPr="007B0C21">
        <w:rPr>
          <w:b/>
          <w:bCs/>
          <w:lang w:val="en-US"/>
        </w:rPr>
        <w:lastRenderedPageBreak/>
        <w:t>Post-processing information:</w:t>
      </w:r>
    </w:p>
    <w:p w14:paraId="6986AB6D" w14:textId="4AB72DAA" w:rsidR="007B0C21" w:rsidRPr="00D75A78" w:rsidRDefault="00D75A78" w:rsidP="00D75A78">
      <w:pPr>
        <w:rPr>
          <w:lang w:val="en-US"/>
        </w:rPr>
      </w:pPr>
      <w:r w:rsidRPr="00D75A78">
        <w:rPr>
          <w:lang w:val="en-US"/>
        </w:rPr>
        <w:t xml:space="preserve">The post-processing of the raw data was performed in 3 steps: </w:t>
      </w:r>
    </w:p>
    <w:p w14:paraId="43DE6976" w14:textId="77777777" w:rsidR="007B0C21" w:rsidRPr="007B0C21" w:rsidRDefault="007B0C21" w:rsidP="007B0C21">
      <w:pPr>
        <w:rPr>
          <w:lang w:val="en-US"/>
        </w:rPr>
      </w:pPr>
      <w:r w:rsidRPr="007B0C21">
        <w:rPr>
          <w:lang w:val="en-US"/>
        </w:rPr>
        <w:t xml:space="preserve">Processing step 1: Processing with M equals one results in an extreme overestimation of the total precipitation. Multiple trials were conducted on the raw data by computing the multiplicative bias from different approaches. But all the results showed large deviation around 200% larger than the raw data. </w:t>
      </w:r>
    </w:p>
    <w:p w14:paraId="4680AB89" w14:textId="77777777" w:rsidR="007B0C21" w:rsidRPr="007B0C21" w:rsidRDefault="007B0C21" w:rsidP="007B0C21">
      <w:pPr>
        <w:rPr>
          <w:lang w:val="en-US"/>
        </w:rPr>
      </w:pPr>
      <w:r w:rsidRPr="007B0C21">
        <w:rPr>
          <w:lang w:val="en-US"/>
        </w:rPr>
        <w:t xml:space="preserve">Processing step 2: To tackle this issue, the overestimation from the processing step is removed by re-processing the data with a new multiplicative bias. This new bias is computed by comparing the results of total precipitation from the first processing step to the rain gauge data. The following steps are followed to compute the new M: </w:t>
      </w:r>
    </w:p>
    <w:p w14:paraId="51416E2D" w14:textId="77777777" w:rsidR="007B0C21" w:rsidRPr="007B0C21" w:rsidRDefault="007B0C21" w:rsidP="007B0C21">
      <w:pPr>
        <w:numPr>
          <w:ilvl w:val="0"/>
          <w:numId w:val="1"/>
        </w:numPr>
        <w:rPr>
          <w:lang w:val="en-US"/>
        </w:rPr>
      </w:pPr>
      <w:r w:rsidRPr="007B0C21">
        <w:rPr>
          <w:lang w:val="en-US"/>
        </w:rPr>
        <w:t>Validate the processed files. Some files show a mismatch in time (The size of time stored in the .</w:t>
      </w:r>
      <w:proofErr w:type="spellStart"/>
      <w:r w:rsidRPr="007B0C21">
        <w:rPr>
          <w:lang w:val="en-US"/>
        </w:rPr>
        <w:t>nc</w:t>
      </w:r>
      <w:proofErr w:type="spellEnd"/>
      <w:r w:rsidRPr="007B0C21">
        <w:rPr>
          <w:lang w:val="en-US"/>
        </w:rPr>
        <w:t xml:space="preserve"> file and size of the precipitation data do not match) and hence all data in that 1hr time frame will be excluded. </w:t>
      </w:r>
    </w:p>
    <w:p w14:paraId="562C9228" w14:textId="77777777" w:rsidR="007B0C21" w:rsidRPr="007B0C21" w:rsidRDefault="007B0C21" w:rsidP="007B0C21">
      <w:pPr>
        <w:numPr>
          <w:ilvl w:val="0"/>
          <w:numId w:val="1"/>
        </w:numPr>
        <w:rPr>
          <w:lang w:val="en-US"/>
        </w:rPr>
      </w:pPr>
      <w:r w:rsidRPr="007B0C21">
        <w:rPr>
          <w:lang w:val="en-US"/>
        </w:rPr>
        <w:t xml:space="preserve">The time series of precipitation from the MRR at a height of 150m and the rain gauge at the ground for one day is extracted. (Note: The rain gauge data from the time frame where MRR files do not exist are ignored) </w:t>
      </w:r>
    </w:p>
    <w:p w14:paraId="06EFF242" w14:textId="77777777" w:rsidR="007B0C21" w:rsidRPr="007B0C21" w:rsidRDefault="007B0C21" w:rsidP="007B0C21">
      <w:pPr>
        <w:numPr>
          <w:ilvl w:val="0"/>
          <w:numId w:val="1"/>
        </w:numPr>
        <w:rPr>
          <w:lang w:val="en-US"/>
        </w:rPr>
      </w:pPr>
      <w:r w:rsidRPr="007B0C21">
        <w:rPr>
          <w:lang w:val="en-US"/>
        </w:rPr>
        <w:t xml:space="preserve">The resolution of the extracted MRR data is then changed from 5 sec to 10 min for direct comparison with rain gauge data. </w:t>
      </w:r>
    </w:p>
    <w:p w14:paraId="3E2D8CC4" w14:textId="77777777" w:rsidR="007B0C21" w:rsidRPr="007B0C21" w:rsidRDefault="007B0C21" w:rsidP="007B0C21">
      <w:pPr>
        <w:numPr>
          <w:ilvl w:val="0"/>
          <w:numId w:val="1"/>
        </w:numPr>
        <w:rPr>
          <w:lang w:val="en-US"/>
        </w:rPr>
      </w:pPr>
      <w:r w:rsidRPr="007B0C21">
        <w:rPr>
          <w:lang w:val="en-US"/>
        </w:rPr>
        <w:t xml:space="preserve">After resampling, any readings in the MRR less than 0.2mm of total precipitation are assumed to be zero to prevent that these small reading affect the computation of M. </w:t>
      </w:r>
    </w:p>
    <w:p w14:paraId="747E1D48" w14:textId="77777777" w:rsidR="007B0C21" w:rsidRPr="007B0C21" w:rsidRDefault="007B0C21" w:rsidP="007B0C21">
      <w:pPr>
        <w:numPr>
          <w:ilvl w:val="0"/>
          <w:numId w:val="1"/>
        </w:numPr>
        <w:rPr>
          <w:lang w:val="en-US"/>
        </w:rPr>
      </w:pPr>
      <w:r w:rsidRPr="007B0C21">
        <w:rPr>
          <w:lang w:val="en-US"/>
        </w:rPr>
        <w:t xml:space="preserve">The final M value is computed for each day. This is assumed to be the optimal resolution at which the lag from the rainfall due to measurements at different heights cannot be observed. </w:t>
      </w:r>
    </w:p>
    <w:p w14:paraId="25364A72" w14:textId="77777777" w:rsidR="007B0C21" w:rsidRPr="007B0C21" w:rsidRDefault="007B0C21" w:rsidP="007B0C21">
      <w:pPr>
        <w:rPr>
          <w:lang w:val="en-US"/>
        </w:rPr>
      </w:pPr>
    </w:p>
    <w:p w14:paraId="5B8D4F01" w14:textId="2ED2B17C" w:rsidR="00D75A78" w:rsidRPr="00D75A78" w:rsidRDefault="007B0C21" w:rsidP="007B0C21">
      <w:pPr>
        <w:rPr>
          <w:lang w:val="en-US"/>
        </w:rPr>
      </w:pPr>
      <w:r w:rsidRPr="007B0C21">
        <w:rPr>
          <w:lang w:val="en-US"/>
        </w:rPr>
        <w:t>Processing step 3: All the files in one day are processed using the calculated M value. The reason for not using a higher resolution is mentioned above. If the rain gauge data from the day showed no rainfall, all the files from the day were processed with M=1 to prevent division by zero during the calculation. The same measure is used if the total precipitation of the MRR for the day is 0 mm.</w:t>
      </w:r>
    </w:p>
    <w:p w14:paraId="1FDB8AB2" w14:textId="77777777" w:rsidR="00D75A78" w:rsidRPr="00D75A78" w:rsidRDefault="00D75A78" w:rsidP="00D75A78">
      <w:pPr>
        <w:rPr>
          <w:lang w:val="en-US"/>
        </w:rPr>
      </w:pPr>
    </w:p>
    <w:p w14:paraId="4464A20F" w14:textId="77777777" w:rsidR="00D75A78" w:rsidRPr="008D14AE" w:rsidRDefault="00D75A78" w:rsidP="00D75A78">
      <w:pPr>
        <w:rPr>
          <w:b/>
          <w:bCs/>
          <w:lang w:val="en-US"/>
        </w:rPr>
      </w:pPr>
      <w:r w:rsidRPr="008D14AE">
        <w:rPr>
          <w:b/>
          <w:bCs/>
          <w:lang w:val="en-US"/>
        </w:rPr>
        <w:t>For each field in netCDF4 raw files:</w:t>
      </w: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3310"/>
        <w:gridCol w:w="1908"/>
        <w:gridCol w:w="2492"/>
        <w:gridCol w:w="1306"/>
      </w:tblGrid>
      <w:tr w:rsidR="00D75A78" w14:paraId="0EBB7984" w14:textId="77777777" w:rsidTr="00C14DD1">
        <w:trPr>
          <w:tblHeader/>
        </w:trPr>
        <w:tc>
          <w:tcPr>
            <w:tcW w:w="3964" w:type="dxa"/>
            <w:tcBorders>
              <w:top w:val="single" w:sz="4" w:space="0" w:color="000000"/>
              <w:left w:val="single" w:sz="4" w:space="0" w:color="000000"/>
              <w:bottom w:val="single" w:sz="4" w:space="0" w:color="000000"/>
            </w:tcBorders>
          </w:tcPr>
          <w:p w14:paraId="198FBA6B" w14:textId="77777777" w:rsidR="00D75A78" w:rsidRDefault="00D75A78" w:rsidP="00C14DD1">
            <w:pPr>
              <w:pStyle w:val="Taularenedukia"/>
              <w:jc w:val="center"/>
              <w:rPr>
                <w:sz w:val="20"/>
                <w:szCs w:val="20"/>
              </w:rPr>
            </w:pPr>
            <w:r>
              <w:rPr>
                <w:b/>
                <w:bCs/>
                <w:sz w:val="20"/>
                <w:szCs w:val="20"/>
              </w:rPr>
              <w:t>Variable name</w:t>
            </w:r>
          </w:p>
        </w:tc>
        <w:tc>
          <w:tcPr>
            <w:tcW w:w="2273" w:type="dxa"/>
            <w:tcBorders>
              <w:top w:val="single" w:sz="4" w:space="0" w:color="000000"/>
              <w:left w:val="single" w:sz="4" w:space="0" w:color="000000"/>
              <w:bottom w:val="single" w:sz="4" w:space="0" w:color="000000"/>
              <w:right w:val="single" w:sz="4" w:space="0" w:color="000000"/>
            </w:tcBorders>
          </w:tcPr>
          <w:p w14:paraId="39EF4DAC" w14:textId="77777777" w:rsidR="00D75A78" w:rsidRDefault="00D75A78" w:rsidP="00C14DD1">
            <w:pPr>
              <w:pStyle w:val="Taularenedukia"/>
              <w:jc w:val="center"/>
              <w:rPr>
                <w:b/>
                <w:bCs/>
                <w:sz w:val="20"/>
                <w:szCs w:val="20"/>
              </w:rPr>
            </w:pPr>
            <w:r>
              <w:rPr>
                <w:b/>
                <w:bCs/>
                <w:sz w:val="20"/>
                <w:szCs w:val="20"/>
              </w:rPr>
              <w:t>Dimensions</w:t>
            </w:r>
          </w:p>
        </w:tc>
        <w:tc>
          <w:tcPr>
            <w:tcW w:w="2977" w:type="dxa"/>
            <w:tcBorders>
              <w:top w:val="single" w:sz="4" w:space="0" w:color="000000"/>
              <w:left w:val="single" w:sz="4" w:space="0" w:color="000000"/>
              <w:bottom w:val="single" w:sz="4" w:space="0" w:color="000000"/>
            </w:tcBorders>
          </w:tcPr>
          <w:p w14:paraId="2C839F2B" w14:textId="77777777" w:rsidR="00D75A78" w:rsidRDefault="00D75A78" w:rsidP="00C14DD1">
            <w:pPr>
              <w:pStyle w:val="Taularenedukia"/>
              <w:jc w:val="center"/>
              <w:rPr>
                <w:sz w:val="20"/>
                <w:szCs w:val="20"/>
              </w:rPr>
            </w:pPr>
            <w:r>
              <w:rPr>
                <w:b/>
                <w:bCs/>
                <w:sz w:val="20"/>
                <w:szCs w:val="20"/>
              </w:rPr>
              <w:t>Description</w:t>
            </w:r>
          </w:p>
        </w:tc>
        <w:tc>
          <w:tcPr>
            <w:tcW w:w="1548" w:type="dxa"/>
            <w:tcBorders>
              <w:top w:val="single" w:sz="4" w:space="0" w:color="000000"/>
              <w:left w:val="single" w:sz="4" w:space="0" w:color="000000"/>
              <w:bottom w:val="single" w:sz="4" w:space="0" w:color="000000"/>
              <w:right w:val="single" w:sz="4" w:space="0" w:color="000000"/>
            </w:tcBorders>
          </w:tcPr>
          <w:p w14:paraId="507E0CBC" w14:textId="77777777" w:rsidR="00D75A78" w:rsidRDefault="00D75A78" w:rsidP="00C14DD1">
            <w:pPr>
              <w:pStyle w:val="Taularenedukia"/>
              <w:jc w:val="center"/>
              <w:rPr>
                <w:sz w:val="20"/>
                <w:szCs w:val="20"/>
              </w:rPr>
            </w:pPr>
            <w:r>
              <w:rPr>
                <w:b/>
                <w:bCs/>
                <w:sz w:val="20"/>
                <w:szCs w:val="20"/>
              </w:rPr>
              <w:t>Unit</w:t>
            </w:r>
          </w:p>
        </w:tc>
      </w:tr>
      <w:tr w:rsidR="00D75A78" w14:paraId="70530E37" w14:textId="77777777" w:rsidTr="00C14DD1">
        <w:tc>
          <w:tcPr>
            <w:tcW w:w="3964" w:type="dxa"/>
            <w:tcBorders>
              <w:left w:val="single" w:sz="4" w:space="0" w:color="000000"/>
              <w:bottom w:val="single" w:sz="4" w:space="0" w:color="000000"/>
            </w:tcBorders>
          </w:tcPr>
          <w:p w14:paraId="49318209" w14:textId="77777777" w:rsidR="00D75A78" w:rsidRDefault="00D75A78" w:rsidP="00C14DD1">
            <w:pPr>
              <w:pStyle w:val="Taularenedukia"/>
              <w:rPr>
                <w:sz w:val="20"/>
                <w:szCs w:val="20"/>
              </w:rPr>
            </w:pPr>
            <w:r w:rsidRPr="000F31FB">
              <w:rPr>
                <w:sz w:val="20"/>
                <w:szCs w:val="20"/>
              </w:rPr>
              <w:t>range</w:t>
            </w:r>
          </w:p>
        </w:tc>
        <w:tc>
          <w:tcPr>
            <w:tcW w:w="2273" w:type="dxa"/>
            <w:tcBorders>
              <w:left w:val="single" w:sz="4" w:space="0" w:color="000000"/>
              <w:bottom w:val="single" w:sz="4" w:space="0" w:color="000000"/>
              <w:right w:val="single" w:sz="4" w:space="0" w:color="000000"/>
            </w:tcBorders>
          </w:tcPr>
          <w:p w14:paraId="0B567F3F" w14:textId="77777777" w:rsidR="00D75A78" w:rsidRDefault="00D75A78" w:rsidP="00C14DD1">
            <w:pPr>
              <w:pStyle w:val="Taularenedukia"/>
              <w:rPr>
                <w:sz w:val="20"/>
                <w:szCs w:val="20"/>
              </w:rPr>
            </w:pPr>
            <w:r w:rsidRPr="000F31FB">
              <w:rPr>
                <w:sz w:val="20"/>
                <w:szCs w:val="20"/>
              </w:rPr>
              <w:t>range</w:t>
            </w:r>
          </w:p>
        </w:tc>
        <w:tc>
          <w:tcPr>
            <w:tcW w:w="2977" w:type="dxa"/>
            <w:tcBorders>
              <w:left w:val="single" w:sz="4" w:space="0" w:color="000000"/>
              <w:bottom w:val="single" w:sz="4" w:space="0" w:color="000000"/>
            </w:tcBorders>
          </w:tcPr>
          <w:p w14:paraId="105C3D8D" w14:textId="77777777" w:rsidR="00D75A78" w:rsidRDefault="00D75A78" w:rsidP="00C14DD1">
            <w:pPr>
              <w:pStyle w:val="Taularenedukia"/>
              <w:rPr>
                <w:sz w:val="20"/>
                <w:szCs w:val="20"/>
              </w:rPr>
            </w:pPr>
            <w:r>
              <w:rPr>
                <w:sz w:val="20"/>
                <w:szCs w:val="20"/>
              </w:rPr>
              <w:t>Height in meters</w:t>
            </w:r>
          </w:p>
        </w:tc>
        <w:tc>
          <w:tcPr>
            <w:tcW w:w="1548" w:type="dxa"/>
            <w:tcBorders>
              <w:left w:val="single" w:sz="4" w:space="0" w:color="000000"/>
              <w:bottom w:val="single" w:sz="4" w:space="0" w:color="000000"/>
              <w:right w:val="single" w:sz="4" w:space="0" w:color="000000"/>
            </w:tcBorders>
          </w:tcPr>
          <w:p w14:paraId="3DB1FD66" w14:textId="77777777" w:rsidR="00D75A78" w:rsidRPr="00A017BA" w:rsidRDefault="00D75A78" w:rsidP="00C14DD1">
            <w:pPr>
              <w:pStyle w:val="Taularenedukia"/>
              <w:jc w:val="both"/>
              <w:rPr>
                <w:sz w:val="20"/>
                <w:szCs w:val="20"/>
              </w:rPr>
            </w:pPr>
            <w:r>
              <w:rPr>
                <w:sz w:val="20"/>
                <w:szCs w:val="20"/>
              </w:rPr>
              <w:t>m</w:t>
            </w:r>
          </w:p>
        </w:tc>
      </w:tr>
      <w:tr w:rsidR="00D75A78" w14:paraId="594E8E4F" w14:textId="77777777" w:rsidTr="00C14DD1">
        <w:tc>
          <w:tcPr>
            <w:tcW w:w="3964" w:type="dxa"/>
            <w:tcBorders>
              <w:top w:val="single" w:sz="4" w:space="0" w:color="000000"/>
              <w:left w:val="single" w:sz="4" w:space="0" w:color="000000"/>
              <w:bottom w:val="single" w:sz="4" w:space="0" w:color="000000"/>
            </w:tcBorders>
          </w:tcPr>
          <w:p w14:paraId="3D553DDB" w14:textId="77777777" w:rsidR="00D75A78" w:rsidRDefault="00D75A78" w:rsidP="00C14DD1">
            <w:pPr>
              <w:pStyle w:val="Taularenedukia"/>
              <w:rPr>
                <w:sz w:val="20"/>
                <w:szCs w:val="20"/>
              </w:rPr>
            </w:pPr>
            <w:r w:rsidRPr="000F31FB">
              <w:rPr>
                <w:sz w:val="20"/>
                <w:szCs w:val="20"/>
              </w:rPr>
              <w:lastRenderedPageBreak/>
              <w:t>time</w:t>
            </w:r>
          </w:p>
        </w:tc>
        <w:tc>
          <w:tcPr>
            <w:tcW w:w="2273" w:type="dxa"/>
            <w:tcBorders>
              <w:top w:val="single" w:sz="4" w:space="0" w:color="000000"/>
              <w:left w:val="single" w:sz="4" w:space="0" w:color="000000"/>
              <w:bottom w:val="single" w:sz="4" w:space="0" w:color="000000"/>
              <w:right w:val="single" w:sz="4" w:space="0" w:color="000000"/>
            </w:tcBorders>
          </w:tcPr>
          <w:p w14:paraId="0A32C75D" w14:textId="77777777" w:rsidR="00D75A78" w:rsidRDefault="00D75A78" w:rsidP="00C14DD1">
            <w:pPr>
              <w:pStyle w:val="Taularenedukia"/>
              <w:rPr>
                <w:sz w:val="20"/>
                <w:szCs w:val="20"/>
              </w:rPr>
            </w:pPr>
            <w:r w:rsidRPr="000F31FB">
              <w:rPr>
                <w:sz w:val="20"/>
                <w:szCs w:val="20"/>
              </w:rPr>
              <w:t>time</w:t>
            </w:r>
          </w:p>
        </w:tc>
        <w:tc>
          <w:tcPr>
            <w:tcW w:w="2977" w:type="dxa"/>
            <w:tcBorders>
              <w:top w:val="single" w:sz="4" w:space="0" w:color="000000"/>
              <w:left w:val="single" w:sz="4" w:space="0" w:color="000000"/>
              <w:bottom w:val="single" w:sz="4" w:space="0" w:color="000000"/>
            </w:tcBorders>
          </w:tcPr>
          <w:p w14:paraId="5916F53A" w14:textId="77777777" w:rsidR="00D75A78" w:rsidRDefault="00D75A78" w:rsidP="00C14DD1">
            <w:pPr>
              <w:pStyle w:val="Taularenedukia"/>
              <w:rPr>
                <w:sz w:val="20"/>
                <w:szCs w:val="20"/>
              </w:rPr>
            </w:pPr>
            <w:r>
              <w:rPr>
                <w:sz w:val="20"/>
                <w:szCs w:val="20"/>
              </w:rPr>
              <w:t xml:space="preserve">Time in </w:t>
            </w:r>
            <w:proofErr w:type="spellStart"/>
            <w:r>
              <w:rPr>
                <w:sz w:val="20"/>
                <w:szCs w:val="20"/>
              </w:rPr>
              <w:t>unix</w:t>
            </w:r>
            <w:proofErr w:type="spellEnd"/>
            <w:r>
              <w:rPr>
                <w:sz w:val="20"/>
                <w:szCs w:val="20"/>
              </w:rPr>
              <w:t xml:space="preserve"> format (seconds since</w:t>
            </w:r>
            <w:r w:rsidRPr="000F31FB">
              <w:rPr>
                <w:sz w:val="20"/>
                <w:szCs w:val="20"/>
              </w:rPr>
              <w:t>1970-01-01T00:00:00Z</w:t>
            </w:r>
            <w:r>
              <w:rPr>
                <w:sz w:val="20"/>
                <w:szCs w:val="20"/>
              </w:rPr>
              <w:t>)</w:t>
            </w:r>
          </w:p>
        </w:tc>
        <w:tc>
          <w:tcPr>
            <w:tcW w:w="1548" w:type="dxa"/>
            <w:tcBorders>
              <w:top w:val="single" w:sz="4" w:space="0" w:color="000000"/>
              <w:left w:val="single" w:sz="4" w:space="0" w:color="000000"/>
              <w:bottom w:val="single" w:sz="4" w:space="0" w:color="000000"/>
              <w:right w:val="single" w:sz="4" w:space="0" w:color="000000"/>
            </w:tcBorders>
          </w:tcPr>
          <w:p w14:paraId="60CAA5FC" w14:textId="77777777" w:rsidR="00D75A78" w:rsidRPr="00A017BA" w:rsidRDefault="00D75A78" w:rsidP="00C14DD1">
            <w:pPr>
              <w:pStyle w:val="Taularenedukia"/>
              <w:jc w:val="both"/>
              <w:rPr>
                <w:sz w:val="20"/>
                <w:szCs w:val="20"/>
              </w:rPr>
            </w:pPr>
            <w:r>
              <w:rPr>
                <w:sz w:val="20"/>
                <w:szCs w:val="20"/>
              </w:rPr>
              <w:t>s</w:t>
            </w:r>
          </w:p>
        </w:tc>
      </w:tr>
      <w:tr w:rsidR="00D75A78" w14:paraId="5D8A37E6" w14:textId="77777777" w:rsidTr="00C14DD1">
        <w:tc>
          <w:tcPr>
            <w:tcW w:w="3964" w:type="dxa"/>
            <w:tcBorders>
              <w:top w:val="single" w:sz="4" w:space="0" w:color="000000"/>
              <w:left w:val="single" w:sz="4" w:space="0" w:color="000000"/>
              <w:bottom w:val="single" w:sz="4" w:space="0" w:color="000000"/>
            </w:tcBorders>
          </w:tcPr>
          <w:p w14:paraId="35B65DC4" w14:textId="77777777" w:rsidR="00D75A78" w:rsidRDefault="00D75A78" w:rsidP="00C14DD1">
            <w:pPr>
              <w:pStyle w:val="Taularenedukia"/>
              <w:rPr>
                <w:sz w:val="20"/>
                <w:szCs w:val="20"/>
              </w:rPr>
            </w:pPr>
            <w:proofErr w:type="spellStart"/>
            <w:r w:rsidRPr="000F31FB">
              <w:rPr>
                <w:sz w:val="20"/>
                <w:szCs w:val="20"/>
              </w:rPr>
              <w:t>index_spectra</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303805B7" w14:textId="77777777" w:rsidR="00D75A78" w:rsidRDefault="00D75A78" w:rsidP="00C14DD1">
            <w:pPr>
              <w:pStyle w:val="Taularenedukia"/>
              <w:rPr>
                <w:sz w:val="20"/>
                <w:szCs w:val="20"/>
              </w:rPr>
            </w:pPr>
            <w:r>
              <w:rPr>
                <w:sz w:val="20"/>
                <w:szCs w:val="20"/>
              </w:rPr>
              <w:t>time, range</w:t>
            </w:r>
          </w:p>
        </w:tc>
        <w:tc>
          <w:tcPr>
            <w:tcW w:w="2977" w:type="dxa"/>
            <w:tcBorders>
              <w:top w:val="single" w:sz="4" w:space="0" w:color="000000"/>
              <w:left w:val="single" w:sz="4" w:space="0" w:color="000000"/>
              <w:bottom w:val="single" w:sz="4" w:space="0" w:color="000000"/>
            </w:tcBorders>
          </w:tcPr>
          <w:p w14:paraId="70400B54" w14:textId="77777777" w:rsidR="00D75A78" w:rsidRPr="000F31FB" w:rsidRDefault="00D75A78" w:rsidP="00C14DD1">
            <w:pPr>
              <w:pStyle w:val="Taularenedukia"/>
              <w:rPr>
                <w:sz w:val="20"/>
                <w:szCs w:val="20"/>
              </w:rPr>
            </w:pPr>
            <w:r w:rsidRPr="000F31FB">
              <w:rPr>
                <w:sz w:val="20"/>
                <w:szCs w:val="20"/>
              </w:rPr>
              <w:t>'</w:t>
            </w:r>
            <w:proofErr w:type="gramStart"/>
            <w:r w:rsidRPr="000F31FB">
              <w:rPr>
                <w:sz w:val="20"/>
                <w:szCs w:val="20"/>
              </w:rPr>
              <w:t>index</w:t>
            </w:r>
            <w:proofErr w:type="gramEnd"/>
            <w:r w:rsidRPr="000F31FB">
              <w:rPr>
                <w:sz w:val="20"/>
                <w:szCs w:val="20"/>
              </w:rPr>
              <w:t xml:space="preserve"> variable spectra'</w:t>
            </w:r>
          </w:p>
        </w:tc>
        <w:tc>
          <w:tcPr>
            <w:tcW w:w="1548" w:type="dxa"/>
            <w:tcBorders>
              <w:top w:val="single" w:sz="4" w:space="0" w:color="000000"/>
              <w:left w:val="single" w:sz="4" w:space="0" w:color="000000"/>
              <w:bottom w:val="single" w:sz="4" w:space="0" w:color="000000"/>
              <w:right w:val="single" w:sz="4" w:space="0" w:color="000000"/>
            </w:tcBorders>
          </w:tcPr>
          <w:p w14:paraId="63FF8B27" w14:textId="77777777" w:rsidR="00D75A78" w:rsidRPr="00A017BA" w:rsidRDefault="00D75A78" w:rsidP="00C14DD1">
            <w:pPr>
              <w:pStyle w:val="Taularenedukia"/>
              <w:jc w:val="both"/>
              <w:rPr>
                <w:sz w:val="20"/>
                <w:szCs w:val="20"/>
              </w:rPr>
            </w:pPr>
            <w:r w:rsidRPr="00A017BA">
              <w:rPr>
                <w:sz w:val="20"/>
                <w:szCs w:val="20"/>
              </w:rPr>
              <w:t xml:space="preserve">minutes </w:t>
            </w:r>
          </w:p>
        </w:tc>
      </w:tr>
      <w:tr w:rsidR="00D75A78" w14:paraId="4864D740" w14:textId="77777777" w:rsidTr="00C14DD1">
        <w:tc>
          <w:tcPr>
            <w:tcW w:w="3964" w:type="dxa"/>
            <w:tcBorders>
              <w:top w:val="single" w:sz="4" w:space="0" w:color="000000"/>
              <w:left w:val="single" w:sz="4" w:space="0" w:color="000000"/>
              <w:bottom w:val="single" w:sz="4" w:space="0" w:color="000000"/>
            </w:tcBorders>
          </w:tcPr>
          <w:p w14:paraId="1A8F5F81" w14:textId="77777777" w:rsidR="00D75A78" w:rsidRDefault="00D75A78" w:rsidP="00C14DD1">
            <w:pPr>
              <w:pStyle w:val="Taularenedukia"/>
              <w:rPr>
                <w:sz w:val="20"/>
                <w:szCs w:val="20"/>
              </w:rPr>
            </w:pPr>
            <w:proofErr w:type="spellStart"/>
            <w:r w:rsidRPr="000F31FB">
              <w:rPr>
                <w:sz w:val="20"/>
                <w:szCs w:val="20"/>
              </w:rPr>
              <w:t>spectrum_raw</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094F8F64" w14:textId="77777777" w:rsidR="00D75A78" w:rsidRPr="0009429D" w:rsidRDefault="00D75A78" w:rsidP="00C14DD1">
            <w:pPr>
              <w:pStyle w:val="Taularenedukia"/>
              <w:rPr>
                <w:sz w:val="20"/>
                <w:szCs w:val="20"/>
                <w:lang w:val="pt-PT"/>
              </w:rPr>
            </w:pPr>
            <w:r w:rsidRPr="0009429D">
              <w:rPr>
                <w:sz w:val="20"/>
                <w:szCs w:val="20"/>
                <w:lang w:val="pt-PT"/>
              </w:rPr>
              <w:t>time, n_spectra, spectrum_n_samples</w:t>
            </w:r>
          </w:p>
        </w:tc>
        <w:tc>
          <w:tcPr>
            <w:tcW w:w="2977" w:type="dxa"/>
            <w:tcBorders>
              <w:top w:val="single" w:sz="4" w:space="0" w:color="000000"/>
              <w:left w:val="single" w:sz="4" w:space="0" w:color="000000"/>
              <w:bottom w:val="single" w:sz="4" w:space="0" w:color="000000"/>
            </w:tcBorders>
          </w:tcPr>
          <w:p w14:paraId="4C3C934B" w14:textId="77777777" w:rsidR="00D75A78" w:rsidRPr="000F31FB" w:rsidRDefault="00D75A78" w:rsidP="00C14DD1">
            <w:pPr>
              <w:pStyle w:val="Taularenedukia"/>
              <w:rPr>
                <w:sz w:val="20"/>
                <w:szCs w:val="20"/>
              </w:rPr>
            </w:pPr>
            <w:proofErr w:type="spellStart"/>
            <w:r w:rsidRPr="000F31FB">
              <w:rPr>
                <w:sz w:val="20"/>
                <w:szCs w:val="20"/>
              </w:rPr>
              <w:t>log_attenuated_power</w:t>
            </w:r>
            <w:proofErr w:type="spellEnd"/>
          </w:p>
        </w:tc>
        <w:tc>
          <w:tcPr>
            <w:tcW w:w="1548" w:type="dxa"/>
            <w:tcBorders>
              <w:top w:val="single" w:sz="4" w:space="0" w:color="000000"/>
              <w:left w:val="single" w:sz="4" w:space="0" w:color="000000"/>
              <w:bottom w:val="single" w:sz="4" w:space="0" w:color="000000"/>
              <w:right w:val="single" w:sz="4" w:space="0" w:color="000000"/>
            </w:tcBorders>
          </w:tcPr>
          <w:p w14:paraId="4AEB8547" w14:textId="77777777" w:rsidR="00D75A78" w:rsidRPr="00A017BA" w:rsidRDefault="00D75A78" w:rsidP="00C14DD1">
            <w:pPr>
              <w:pStyle w:val="Taularenedukia"/>
              <w:jc w:val="both"/>
              <w:rPr>
                <w:sz w:val="20"/>
                <w:szCs w:val="20"/>
              </w:rPr>
            </w:pPr>
            <w:r w:rsidRPr="00A017BA">
              <w:rPr>
                <w:sz w:val="20"/>
                <w:szCs w:val="20"/>
              </w:rPr>
              <w:t>mm/h</w:t>
            </w:r>
          </w:p>
        </w:tc>
      </w:tr>
      <w:tr w:rsidR="00D75A78" w14:paraId="047D2719" w14:textId="77777777" w:rsidTr="00C14DD1">
        <w:tc>
          <w:tcPr>
            <w:tcW w:w="3964" w:type="dxa"/>
            <w:tcBorders>
              <w:top w:val="single" w:sz="4" w:space="0" w:color="000000"/>
              <w:left w:val="single" w:sz="4" w:space="0" w:color="000000"/>
              <w:bottom w:val="single" w:sz="4" w:space="0" w:color="000000"/>
            </w:tcBorders>
          </w:tcPr>
          <w:p w14:paraId="5FA27FA6" w14:textId="77777777" w:rsidR="00D75A78" w:rsidRDefault="00D75A78" w:rsidP="00C14DD1">
            <w:pPr>
              <w:pStyle w:val="Taularenedukia"/>
              <w:rPr>
                <w:sz w:val="20"/>
                <w:szCs w:val="20"/>
              </w:rPr>
            </w:pPr>
            <w:r w:rsidRPr="000F31FB">
              <w:rPr>
                <w:sz w:val="20"/>
                <w:szCs w:val="20"/>
              </w:rPr>
              <w:t>WIDTH</w:t>
            </w:r>
          </w:p>
        </w:tc>
        <w:tc>
          <w:tcPr>
            <w:tcW w:w="2273" w:type="dxa"/>
            <w:tcBorders>
              <w:top w:val="single" w:sz="4" w:space="0" w:color="000000"/>
              <w:left w:val="single" w:sz="4" w:space="0" w:color="000000"/>
              <w:bottom w:val="single" w:sz="4" w:space="0" w:color="000000"/>
              <w:right w:val="single" w:sz="4" w:space="0" w:color="000000"/>
            </w:tcBorders>
          </w:tcPr>
          <w:p w14:paraId="7807F57E" w14:textId="77777777" w:rsidR="00D75A78" w:rsidRDefault="00D75A78" w:rsidP="00C14DD1">
            <w:pPr>
              <w:pStyle w:val="Taularenedukia"/>
              <w:rPr>
                <w:sz w:val="20"/>
                <w:szCs w:val="20"/>
              </w:rPr>
            </w:pPr>
            <w:r>
              <w:rPr>
                <w:sz w:val="20"/>
                <w:szCs w:val="20"/>
              </w:rPr>
              <w:t>time, range</w:t>
            </w:r>
          </w:p>
        </w:tc>
        <w:tc>
          <w:tcPr>
            <w:tcW w:w="2977" w:type="dxa"/>
            <w:tcBorders>
              <w:top w:val="single" w:sz="4" w:space="0" w:color="000000"/>
              <w:left w:val="single" w:sz="4" w:space="0" w:color="000000"/>
              <w:bottom w:val="single" w:sz="4" w:space="0" w:color="000000"/>
            </w:tcBorders>
          </w:tcPr>
          <w:p w14:paraId="6461DC15" w14:textId="77777777" w:rsidR="00D75A78" w:rsidRPr="000F31FB" w:rsidRDefault="00D75A78" w:rsidP="00C14DD1">
            <w:pPr>
              <w:pStyle w:val="Taularenedukia"/>
              <w:rPr>
                <w:sz w:val="20"/>
                <w:szCs w:val="20"/>
              </w:rPr>
            </w:pPr>
            <w:r w:rsidRPr="000F31FB">
              <w:rPr>
                <w:sz w:val="20"/>
                <w:szCs w:val="20"/>
              </w:rPr>
              <w:t>Doppler</w:t>
            </w:r>
            <w:r>
              <w:rPr>
                <w:sz w:val="20"/>
                <w:szCs w:val="20"/>
              </w:rPr>
              <w:t xml:space="preserve"> </w:t>
            </w:r>
            <w:r w:rsidRPr="000F31FB">
              <w:rPr>
                <w:sz w:val="20"/>
                <w:szCs w:val="20"/>
              </w:rPr>
              <w:t>spectrum</w:t>
            </w:r>
            <w:r>
              <w:rPr>
                <w:sz w:val="20"/>
                <w:szCs w:val="20"/>
              </w:rPr>
              <w:t xml:space="preserve"> </w:t>
            </w:r>
            <w:r w:rsidRPr="000F31FB">
              <w:rPr>
                <w:sz w:val="20"/>
                <w:szCs w:val="20"/>
              </w:rPr>
              <w:t>width</w:t>
            </w:r>
          </w:p>
        </w:tc>
        <w:tc>
          <w:tcPr>
            <w:tcW w:w="1548" w:type="dxa"/>
            <w:tcBorders>
              <w:top w:val="single" w:sz="4" w:space="0" w:color="000000"/>
              <w:left w:val="single" w:sz="4" w:space="0" w:color="000000"/>
              <w:bottom w:val="single" w:sz="4" w:space="0" w:color="000000"/>
              <w:right w:val="single" w:sz="4" w:space="0" w:color="000000"/>
            </w:tcBorders>
          </w:tcPr>
          <w:p w14:paraId="1944EE78" w14:textId="77777777" w:rsidR="00D75A78" w:rsidRPr="00A017BA" w:rsidRDefault="00D75A78" w:rsidP="00C14DD1">
            <w:pPr>
              <w:pStyle w:val="Taularenedukia"/>
              <w:jc w:val="both"/>
              <w:rPr>
                <w:sz w:val="20"/>
                <w:szCs w:val="20"/>
              </w:rPr>
            </w:pPr>
            <w:r w:rsidRPr="00A017BA">
              <w:rPr>
                <w:sz w:val="20"/>
                <w:szCs w:val="20"/>
              </w:rPr>
              <w:t>mm</w:t>
            </w:r>
          </w:p>
        </w:tc>
      </w:tr>
      <w:tr w:rsidR="00D75A78" w14:paraId="53758D4B" w14:textId="77777777" w:rsidTr="00C14DD1">
        <w:tc>
          <w:tcPr>
            <w:tcW w:w="3964" w:type="dxa"/>
            <w:tcBorders>
              <w:top w:val="single" w:sz="4" w:space="0" w:color="000000"/>
              <w:left w:val="single" w:sz="4" w:space="0" w:color="000000"/>
              <w:bottom w:val="single" w:sz="4" w:space="0" w:color="000000"/>
            </w:tcBorders>
          </w:tcPr>
          <w:p w14:paraId="505191B8" w14:textId="77777777" w:rsidR="00D75A78" w:rsidRDefault="00D75A78" w:rsidP="00C14DD1">
            <w:pPr>
              <w:pStyle w:val="Taularenedukia"/>
              <w:rPr>
                <w:sz w:val="20"/>
                <w:szCs w:val="20"/>
              </w:rPr>
            </w:pPr>
            <w:r w:rsidRPr="000F31FB">
              <w:rPr>
                <w:sz w:val="20"/>
                <w:szCs w:val="20"/>
              </w:rPr>
              <w:t>PIA</w:t>
            </w:r>
          </w:p>
        </w:tc>
        <w:tc>
          <w:tcPr>
            <w:tcW w:w="2273" w:type="dxa"/>
            <w:tcBorders>
              <w:top w:val="single" w:sz="4" w:space="0" w:color="000000"/>
              <w:left w:val="single" w:sz="4" w:space="0" w:color="000000"/>
              <w:bottom w:val="single" w:sz="4" w:space="0" w:color="000000"/>
              <w:right w:val="single" w:sz="4" w:space="0" w:color="000000"/>
            </w:tcBorders>
            <w:vAlign w:val="bottom"/>
          </w:tcPr>
          <w:p w14:paraId="64501D0D" w14:textId="77777777" w:rsidR="00D75A78" w:rsidRDefault="00D75A78" w:rsidP="00C14DD1">
            <w:pPr>
              <w:pStyle w:val="Taularenedukia"/>
              <w:rPr>
                <w:sz w:val="20"/>
                <w:szCs w:val="20"/>
              </w:rPr>
            </w:pPr>
            <w:r w:rsidRPr="000F31FB">
              <w:rPr>
                <w:sz w:val="20"/>
                <w:szCs w:val="20"/>
              </w:rPr>
              <w:t>time</w:t>
            </w:r>
            <w:r>
              <w:rPr>
                <w:sz w:val="20"/>
                <w:szCs w:val="20"/>
              </w:rPr>
              <w:t xml:space="preserve">, </w:t>
            </w:r>
            <w:r w:rsidRPr="000F31FB">
              <w:rPr>
                <w:sz w:val="20"/>
                <w:szCs w:val="20"/>
              </w:rPr>
              <w:t>range</w:t>
            </w:r>
          </w:p>
        </w:tc>
        <w:tc>
          <w:tcPr>
            <w:tcW w:w="2977" w:type="dxa"/>
            <w:tcBorders>
              <w:top w:val="single" w:sz="4" w:space="0" w:color="000000"/>
              <w:left w:val="single" w:sz="4" w:space="0" w:color="000000"/>
              <w:bottom w:val="single" w:sz="4" w:space="0" w:color="000000"/>
            </w:tcBorders>
          </w:tcPr>
          <w:p w14:paraId="70777A6C" w14:textId="77777777" w:rsidR="00D75A78" w:rsidRPr="000F31FB" w:rsidRDefault="00D75A78" w:rsidP="00C14DD1">
            <w:pPr>
              <w:pStyle w:val="Taularenedukia"/>
              <w:rPr>
                <w:sz w:val="20"/>
                <w:szCs w:val="20"/>
              </w:rPr>
            </w:pPr>
            <w:r w:rsidRPr="000F31FB">
              <w:rPr>
                <w:sz w:val="20"/>
                <w:szCs w:val="20"/>
              </w:rPr>
              <w:t>Path</w:t>
            </w:r>
            <w:r>
              <w:rPr>
                <w:sz w:val="20"/>
                <w:szCs w:val="20"/>
              </w:rPr>
              <w:t xml:space="preserve"> </w:t>
            </w:r>
            <w:r w:rsidRPr="000F31FB">
              <w:rPr>
                <w:sz w:val="20"/>
                <w:szCs w:val="20"/>
              </w:rPr>
              <w:t>integrated</w:t>
            </w:r>
            <w:r>
              <w:rPr>
                <w:sz w:val="20"/>
                <w:szCs w:val="20"/>
              </w:rPr>
              <w:t xml:space="preserve"> </w:t>
            </w:r>
            <w:r w:rsidRPr="000F31FB">
              <w:rPr>
                <w:sz w:val="20"/>
                <w:szCs w:val="20"/>
              </w:rPr>
              <w:t>rain</w:t>
            </w:r>
            <w:r>
              <w:rPr>
                <w:sz w:val="20"/>
                <w:szCs w:val="20"/>
              </w:rPr>
              <w:t xml:space="preserve"> </w:t>
            </w:r>
            <w:r w:rsidRPr="000F31FB">
              <w:rPr>
                <w:sz w:val="20"/>
                <w:szCs w:val="20"/>
              </w:rPr>
              <w:t>attenuation</w:t>
            </w:r>
          </w:p>
        </w:tc>
        <w:tc>
          <w:tcPr>
            <w:tcW w:w="1548" w:type="dxa"/>
            <w:tcBorders>
              <w:top w:val="single" w:sz="4" w:space="0" w:color="000000"/>
              <w:left w:val="single" w:sz="4" w:space="0" w:color="000000"/>
              <w:bottom w:val="single" w:sz="4" w:space="0" w:color="000000"/>
              <w:right w:val="single" w:sz="4" w:space="0" w:color="000000"/>
            </w:tcBorders>
          </w:tcPr>
          <w:p w14:paraId="32A0875B" w14:textId="77777777" w:rsidR="00D75A78" w:rsidRPr="00A017BA" w:rsidRDefault="00D75A78" w:rsidP="00C14DD1">
            <w:pPr>
              <w:pStyle w:val="Taularenedukia"/>
              <w:jc w:val="both"/>
              <w:rPr>
                <w:sz w:val="20"/>
                <w:szCs w:val="20"/>
              </w:rPr>
            </w:pPr>
            <w:r w:rsidRPr="000F31FB">
              <w:rPr>
                <w:sz w:val="20"/>
                <w:szCs w:val="20"/>
              </w:rPr>
              <w:t>dB</w:t>
            </w:r>
          </w:p>
        </w:tc>
      </w:tr>
      <w:tr w:rsidR="00D75A78" w14:paraId="120E7E34" w14:textId="77777777" w:rsidTr="00C14DD1">
        <w:tc>
          <w:tcPr>
            <w:tcW w:w="3964" w:type="dxa"/>
            <w:tcBorders>
              <w:top w:val="single" w:sz="4" w:space="0" w:color="000000"/>
              <w:left w:val="single" w:sz="4" w:space="0" w:color="000000"/>
              <w:bottom w:val="single" w:sz="4" w:space="0" w:color="000000"/>
            </w:tcBorders>
          </w:tcPr>
          <w:p w14:paraId="5FBA4AEA" w14:textId="77777777" w:rsidR="00D75A78" w:rsidRDefault="00D75A78" w:rsidP="00C14DD1">
            <w:pPr>
              <w:pStyle w:val="Taularenedukia"/>
              <w:rPr>
                <w:sz w:val="20"/>
                <w:szCs w:val="20"/>
              </w:rPr>
            </w:pPr>
            <w:r w:rsidRPr="000F31FB">
              <w:rPr>
                <w:sz w:val="20"/>
                <w:szCs w:val="20"/>
              </w:rPr>
              <w:t>SNR</w:t>
            </w:r>
          </w:p>
        </w:tc>
        <w:tc>
          <w:tcPr>
            <w:tcW w:w="2273" w:type="dxa"/>
            <w:tcBorders>
              <w:top w:val="single" w:sz="4" w:space="0" w:color="000000"/>
              <w:left w:val="single" w:sz="4" w:space="0" w:color="000000"/>
              <w:bottom w:val="single" w:sz="4" w:space="0" w:color="000000"/>
              <w:right w:val="single" w:sz="4" w:space="0" w:color="000000"/>
            </w:tcBorders>
            <w:vAlign w:val="bottom"/>
          </w:tcPr>
          <w:p w14:paraId="08D8D697" w14:textId="77777777" w:rsidR="00D75A78" w:rsidRDefault="00D75A78" w:rsidP="00C14DD1">
            <w:pPr>
              <w:pStyle w:val="Taularenedukia"/>
              <w:rPr>
                <w:sz w:val="20"/>
                <w:szCs w:val="20"/>
              </w:rPr>
            </w:pPr>
            <w:r w:rsidRPr="000F31FB">
              <w:rPr>
                <w:sz w:val="20"/>
                <w:szCs w:val="20"/>
              </w:rPr>
              <w:t>time</w:t>
            </w:r>
            <w:r>
              <w:rPr>
                <w:sz w:val="20"/>
                <w:szCs w:val="20"/>
              </w:rPr>
              <w:t xml:space="preserve">, </w:t>
            </w:r>
            <w:r w:rsidRPr="000F31FB">
              <w:rPr>
                <w:sz w:val="20"/>
                <w:szCs w:val="20"/>
              </w:rPr>
              <w:t>range</w:t>
            </w:r>
          </w:p>
        </w:tc>
        <w:tc>
          <w:tcPr>
            <w:tcW w:w="2977" w:type="dxa"/>
            <w:tcBorders>
              <w:top w:val="single" w:sz="4" w:space="0" w:color="000000"/>
              <w:left w:val="single" w:sz="4" w:space="0" w:color="000000"/>
              <w:bottom w:val="single" w:sz="4" w:space="0" w:color="000000"/>
            </w:tcBorders>
          </w:tcPr>
          <w:p w14:paraId="01AD21B2" w14:textId="77777777" w:rsidR="00D75A78" w:rsidRPr="000F31FB" w:rsidRDefault="00D75A78" w:rsidP="00C14DD1">
            <w:pPr>
              <w:pStyle w:val="Taularenedukia"/>
              <w:rPr>
                <w:sz w:val="20"/>
                <w:szCs w:val="20"/>
              </w:rPr>
            </w:pPr>
            <w:r w:rsidRPr="000F31FB">
              <w:rPr>
                <w:sz w:val="20"/>
                <w:szCs w:val="20"/>
              </w:rPr>
              <w:t>Signal</w:t>
            </w:r>
            <w:r>
              <w:rPr>
                <w:sz w:val="20"/>
                <w:szCs w:val="20"/>
              </w:rPr>
              <w:t xml:space="preserve"> </w:t>
            </w:r>
            <w:r w:rsidRPr="000F31FB">
              <w:rPr>
                <w:sz w:val="20"/>
                <w:szCs w:val="20"/>
              </w:rPr>
              <w:t>to</w:t>
            </w:r>
            <w:r>
              <w:rPr>
                <w:sz w:val="20"/>
                <w:szCs w:val="20"/>
              </w:rPr>
              <w:t xml:space="preserve"> </w:t>
            </w:r>
            <w:r w:rsidRPr="000F31FB">
              <w:rPr>
                <w:sz w:val="20"/>
                <w:szCs w:val="20"/>
              </w:rPr>
              <w:t>noise</w:t>
            </w:r>
            <w:r>
              <w:rPr>
                <w:sz w:val="20"/>
                <w:szCs w:val="20"/>
              </w:rPr>
              <w:t xml:space="preserve"> </w:t>
            </w:r>
            <w:r w:rsidRPr="000F31FB">
              <w:rPr>
                <w:sz w:val="20"/>
                <w:szCs w:val="20"/>
              </w:rPr>
              <w:t>ratio</w:t>
            </w:r>
          </w:p>
        </w:tc>
        <w:tc>
          <w:tcPr>
            <w:tcW w:w="1548" w:type="dxa"/>
            <w:tcBorders>
              <w:top w:val="single" w:sz="4" w:space="0" w:color="000000"/>
              <w:left w:val="single" w:sz="4" w:space="0" w:color="000000"/>
              <w:bottom w:val="single" w:sz="4" w:space="0" w:color="000000"/>
              <w:right w:val="single" w:sz="4" w:space="0" w:color="000000"/>
            </w:tcBorders>
          </w:tcPr>
          <w:p w14:paraId="69F25E09" w14:textId="77777777" w:rsidR="00D75A78" w:rsidRPr="00A017BA" w:rsidRDefault="00D75A78" w:rsidP="00C14DD1">
            <w:pPr>
              <w:pStyle w:val="Taularenedukia"/>
              <w:jc w:val="both"/>
              <w:rPr>
                <w:sz w:val="20"/>
                <w:szCs w:val="20"/>
              </w:rPr>
            </w:pPr>
            <w:r w:rsidRPr="000F31FB">
              <w:rPr>
                <w:sz w:val="20"/>
                <w:szCs w:val="20"/>
              </w:rPr>
              <w:t>dB</w:t>
            </w:r>
          </w:p>
        </w:tc>
      </w:tr>
      <w:tr w:rsidR="00D75A78" w14:paraId="3BBAA8E6" w14:textId="77777777" w:rsidTr="00C14DD1">
        <w:tc>
          <w:tcPr>
            <w:tcW w:w="3964" w:type="dxa"/>
            <w:tcBorders>
              <w:top w:val="single" w:sz="4" w:space="0" w:color="000000"/>
              <w:left w:val="single" w:sz="4" w:space="0" w:color="000000"/>
              <w:bottom w:val="single" w:sz="4" w:space="0" w:color="000000"/>
            </w:tcBorders>
          </w:tcPr>
          <w:p w14:paraId="510C4FD4" w14:textId="77777777" w:rsidR="00D75A78" w:rsidRPr="000F31FB" w:rsidRDefault="00D75A78" w:rsidP="00C14DD1">
            <w:pPr>
              <w:pStyle w:val="Taularenedukia"/>
              <w:rPr>
                <w:sz w:val="20"/>
                <w:szCs w:val="20"/>
              </w:rPr>
            </w:pPr>
            <w:r w:rsidRPr="000F31FB">
              <w:rPr>
                <w:sz w:val="20"/>
                <w:szCs w:val="20"/>
              </w:rPr>
              <w:t>Za</w:t>
            </w:r>
          </w:p>
        </w:tc>
        <w:tc>
          <w:tcPr>
            <w:tcW w:w="2273" w:type="dxa"/>
            <w:tcBorders>
              <w:top w:val="single" w:sz="4" w:space="0" w:color="000000"/>
              <w:left w:val="single" w:sz="4" w:space="0" w:color="000000"/>
              <w:bottom w:val="single" w:sz="4" w:space="0" w:color="000000"/>
              <w:right w:val="single" w:sz="4" w:space="0" w:color="000000"/>
            </w:tcBorders>
          </w:tcPr>
          <w:p w14:paraId="605F6808" w14:textId="77777777" w:rsidR="00D75A78" w:rsidRPr="000F31FB" w:rsidRDefault="00D75A78" w:rsidP="00C14DD1">
            <w:pPr>
              <w:pStyle w:val="Taularenedukia"/>
              <w:rPr>
                <w:sz w:val="20"/>
                <w:szCs w:val="20"/>
              </w:rPr>
            </w:pPr>
            <w:r w:rsidRPr="000F31FB">
              <w:rPr>
                <w:sz w:val="20"/>
                <w:szCs w:val="20"/>
              </w:rPr>
              <w:t>time</w:t>
            </w:r>
            <w:r>
              <w:rPr>
                <w:sz w:val="20"/>
                <w:szCs w:val="20"/>
              </w:rPr>
              <w:t xml:space="preserve">, </w:t>
            </w:r>
            <w:r w:rsidRPr="000F31FB">
              <w:rPr>
                <w:sz w:val="20"/>
                <w:szCs w:val="20"/>
              </w:rPr>
              <w:t>range</w:t>
            </w:r>
          </w:p>
        </w:tc>
        <w:tc>
          <w:tcPr>
            <w:tcW w:w="2977" w:type="dxa"/>
            <w:tcBorders>
              <w:top w:val="single" w:sz="4" w:space="0" w:color="000000"/>
              <w:left w:val="single" w:sz="4" w:space="0" w:color="000000"/>
              <w:bottom w:val="single" w:sz="4" w:space="0" w:color="000000"/>
            </w:tcBorders>
          </w:tcPr>
          <w:p w14:paraId="4726E9F3" w14:textId="77777777" w:rsidR="00D75A78" w:rsidRPr="000F31FB" w:rsidRDefault="00D75A78" w:rsidP="00C14DD1">
            <w:pPr>
              <w:pStyle w:val="Taularenedukia"/>
              <w:rPr>
                <w:sz w:val="20"/>
                <w:szCs w:val="20"/>
              </w:rPr>
            </w:pPr>
            <w:r w:rsidRPr="000F31FB">
              <w:rPr>
                <w:sz w:val="20"/>
                <w:szCs w:val="20"/>
              </w:rPr>
              <w:t>Log</w:t>
            </w:r>
            <w:r>
              <w:rPr>
                <w:sz w:val="20"/>
                <w:szCs w:val="20"/>
              </w:rPr>
              <w:t xml:space="preserve"> </w:t>
            </w:r>
            <w:r w:rsidRPr="000F31FB">
              <w:rPr>
                <w:sz w:val="20"/>
                <w:szCs w:val="20"/>
              </w:rPr>
              <w:t>attenuated</w:t>
            </w:r>
            <w:r>
              <w:rPr>
                <w:sz w:val="20"/>
                <w:szCs w:val="20"/>
              </w:rPr>
              <w:t xml:space="preserve"> </w:t>
            </w:r>
            <w:r w:rsidRPr="000F31FB">
              <w:rPr>
                <w:sz w:val="20"/>
                <w:szCs w:val="20"/>
              </w:rPr>
              <w:t>reflectivity</w:t>
            </w:r>
          </w:p>
        </w:tc>
        <w:tc>
          <w:tcPr>
            <w:tcW w:w="1548" w:type="dxa"/>
            <w:tcBorders>
              <w:top w:val="single" w:sz="4" w:space="0" w:color="000000"/>
              <w:left w:val="single" w:sz="4" w:space="0" w:color="000000"/>
              <w:bottom w:val="single" w:sz="4" w:space="0" w:color="000000"/>
              <w:right w:val="single" w:sz="4" w:space="0" w:color="000000"/>
            </w:tcBorders>
          </w:tcPr>
          <w:p w14:paraId="3AE9F076" w14:textId="77777777" w:rsidR="00D75A78" w:rsidRPr="000F31FB" w:rsidRDefault="00D75A78" w:rsidP="00C14DD1">
            <w:pPr>
              <w:pStyle w:val="Taularenedukia"/>
              <w:jc w:val="both"/>
              <w:rPr>
                <w:sz w:val="20"/>
                <w:szCs w:val="20"/>
              </w:rPr>
            </w:pPr>
            <w:proofErr w:type="spellStart"/>
            <w:r w:rsidRPr="000F31FB">
              <w:rPr>
                <w:sz w:val="20"/>
                <w:szCs w:val="20"/>
              </w:rPr>
              <w:t>dBZ</w:t>
            </w:r>
            <w:proofErr w:type="spellEnd"/>
          </w:p>
        </w:tc>
      </w:tr>
      <w:tr w:rsidR="00D75A78" w14:paraId="200CD799" w14:textId="77777777" w:rsidTr="00C14DD1">
        <w:tc>
          <w:tcPr>
            <w:tcW w:w="3964" w:type="dxa"/>
            <w:tcBorders>
              <w:top w:val="single" w:sz="4" w:space="0" w:color="000000"/>
              <w:left w:val="single" w:sz="4" w:space="0" w:color="000000"/>
              <w:bottom w:val="single" w:sz="4" w:space="0" w:color="000000"/>
            </w:tcBorders>
          </w:tcPr>
          <w:p w14:paraId="02EE44B8" w14:textId="77777777" w:rsidR="00D75A78" w:rsidRPr="000F31FB" w:rsidRDefault="00D75A78" w:rsidP="00C14DD1">
            <w:pPr>
              <w:pStyle w:val="Taularenedukia"/>
              <w:rPr>
                <w:sz w:val="20"/>
                <w:szCs w:val="20"/>
              </w:rPr>
            </w:pPr>
            <w:r w:rsidRPr="000F31FB">
              <w:rPr>
                <w:sz w:val="20"/>
                <w:szCs w:val="20"/>
              </w:rPr>
              <w:t>Z</w:t>
            </w:r>
          </w:p>
        </w:tc>
        <w:tc>
          <w:tcPr>
            <w:tcW w:w="2273" w:type="dxa"/>
            <w:tcBorders>
              <w:top w:val="single" w:sz="4" w:space="0" w:color="000000"/>
              <w:left w:val="single" w:sz="4" w:space="0" w:color="000000"/>
              <w:bottom w:val="single" w:sz="4" w:space="0" w:color="000000"/>
              <w:right w:val="single" w:sz="4" w:space="0" w:color="000000"/>
            </w:tcBorders>
          </w:tcPr>
          <w:p w14:paraId="09CEED10" w14:textId="77777777" w:rsidR="00D75A78" w:rsidRPr="000F31FB" w:rsidRDefault="00D75A78" w:rsidP="00C14DD1">
            <w:pPr>
              <w:pStyle w:val="Taularenedukia"/>
              <w:rPr>
                <w:sz w:val="20"/>
                <w:szCs w:val="20"/>
              </w:rPr>
            </w:pPr>
            <w:r w:rsidRPr="000F31FB">
              <w:rPr>
                <w:sz w:val="20"/>
                <w:szCs w:val="20"/>
              </w:rPr>
              <w:t>time</w:t>
            </w:r>
            <w:r>
              <w:rPr>
                <w:sz w:val="20"/>
                <w:szCs w:val="20"/>
              </w:rPr>
              <w:t xml:space="preserve">, </w:t>
            </w:r>
            <w:r w:rsidRPr="000F31FB">
              <w:rPr>
                <w:sz w:val="20"/>
                <w:szCs w:val="20"/>
              </w:rPr>
              <w:t>range</w:t>
            </w:r>
          </w:p>
        </w:tc>
        <w:tc>
          <w:tcPr>
            <w:tcW w:w="2977" w:type="dxa"/>
            <w:tcBorders>
              <w:top w:val="single" w:sz="4" w:space="0" w:color="000000"/>
              <w:left w:val="single" w:sz="4" w:space="0" w:color="000000"/>
              <w:bottom w:val="single" w:sz="4" w:space="0" w:color="000000"/>
            </w:tcBorders>
          </w:tcPr>
          <w:p w14:paraId="6269245A" w14:textId="77777777" w:rsidR="00D75A78" w:rsidRPr="000F31FB" w:rsidRDefault="00D75A78" w:rsidP="00C14DD1">
            <w:pPr>
              <w:pStyle w:val="Taularenedukia"/>
              <w:rPr>
                <w:sz w:val="20"/>
                <w:szCs w:val="20"/>
              </w:rPr>
            </w:pPr>
            <w:r w:rsidRPr="000F31FB">
              <w:rPr>
                <w:sz w:val="20"/>
                <w:szCs w:val="20"/>
              </w:rPr>
              <w:t>Log</w:t>
            </w:r>
            <w:r>
              <w:rPr>
                <w:sz w:val="20"/>
                <w:szCs w:val="20"/>
              </w:rPr>
              <w:t xml:space="preserve"> </w:t>
            </w:r>
            <w:r w:rsidRPr="000F31FB">
              <w:rPr>
                <w:sz w:val="20"/>
                <w:szCs w:val="20"/>
              </w:rPr>
              <w:t>reflectivity</w:t>
            </w:r>
          </w:p>
        </w:tc>
        <w:tc>
          <w:tcPr>
            <w:tcW w:w="1548" w:type="dxa"/>
            <w:tcBorders>
              <w:top w:val="single" w:sz="4" w:space="0" w:color="000000"/>
              <w:left w:val="single" w:sz="4" w:space="0" w:color="000000"/>
              <w:bottom w:val="single" w:sz="4" w:space="0" w:color="000000"/>
              <w:right w:val="single" w:sz="4" w:space="0" w:color="000000"/>
            </w:tcBorders>
          </w:tcPr>
          <w:p w14:paraId="76A4819A" w14:textId="77777777" w:rsidR="00D75A78" w:rsidRPr="000F31FB" w:rsidRDefault="00D75A78" w:rsidP="00C14DD1">
            <w:pPr>
              <w:pStyle w:val="Taularenedukia"/>
              <w:jc w:val="both"/>
              <w:rPr>
                <w:sz w:val="20"/>
                <w:szCs w:val="20"/>
              </w:rPr>
            </w:pPr>
            <w:proofErr w:type="spellStart"/>
            <w:r w:rsidRPr="000F31FB">
              <w:rPr>
                <w:sz w:val="20"/>
                <w:szCs w:val="20"/>
              </w:rPr>
              <w:t>dBZ</w:t>
            </w:r>
            <w:proofErr w:type="spellEnd"/>
          </w:p>
        </w:tc>
      </w:tr>
      <w:tr w:rsidR="00D75A78" w14:paraId="354DACD4" w14:textId="77777777" w:rsidTr="00C14DD1">
        <w:tc>
          <w:tcPr>
            <w:tcW w:w="3964" w:type="dxa"/>
            <w:tcBorders>
              <w:top w:val="single" w:sz="4" w:space="0" w:color="000000"/>
              <w:left w:val="single" w:sz="4" w:space="0" w:color="000000"/>
              <w:bottom w:val="single" w:sz="4" w:space="0" w:color="000000"/>
            </w:tcBorders>
          </w:tcPr>
          <w:p w14:paraId="27B7DCBA" w14:textId="77777777" w:rsidR="00D75A78" w:rsidRPr="000F31FB" w:rsidRDefault="00D75A78" w:rsidP="00C14DD1">
            <w:pPr>
              <w:pStyle w:val="Taularenedukia"/>
              <w:rPr>
                <w:sz w:val="20"/>
                <w:szCs w:val="20"/>
              </w:rPr>
            </w:pPr>
            <w:r w:rsidRPr="003B05E4">
              <w:rPr>
                <w:sz w:val="20"/>
                <w:szCs w:val="20"/>
              </w:rPr>
              <w:t>Ze</w:t>
            </w:r>
          </w:p>
        </w:tc>
        <w:tc>
          <w:tcPr>
            <w:tcW w:w="2273" w:type="dxa"/>
            <w:tcBorders>
              <w:top w:val="single" w:sz="4" w:space="0" w:color="000000"/>
              <w:left w:val="single" w:sz="4" w:space="0" w:color="000000"/>
              <w:bottom w:val="single" w:sz="4" w:space="0" w:color="000000"/>
              <w:right w:val="single" w:sz="4" w:space="0" w:color="000000"/>
            </w:tcBorders>
          </w:tcPr>
          <w:p w14:paraId="539BA4BC" w14:textId="77777777" w:rsidR="00D75A78" w:rsidRPr="000F31FB" w:rsidRDefault="00D75A78" w:rsidP="00C14DD1">
            <w:pPr>
              <w:pStyle w:val="Taularenedukia"/>
              <w:rPr>
                <w:sz w:val="20"/>
                <w:szCs w:val="20"/>
              </w:rPr>
            </w:pPr>
            <w:r w:rsidRPr="000F31FB">
              <w:rPr>
                <w:sz w:val="20"/>
                <w:szCs w:val="20"/>
              </w:rPr>
              <w:t>time</w:t>
            </w:r>
            <w:r>
              <w:rPr>
                <w:sz w:val="20"/>
                <w:szCs w:val="20"/>
              </w:rPr>
              <w:t xml:space="preserve">, </w:t>
            </w:r>
            <w:r w:rsidRPr="000F31FB">
              <w:rPr>
                <w:sz w:val="20"/>
                <w:szCs w:val="20"/>
              </w:rPr>
              <w:t>range</w:t>
            </w:r>
          </w:p>
        </w:tc>
        <w:tc>
          <w:tcPr>
            <w:tcW w:w="2977" w:type="dxa"/>
            <w:tcBorders>
              <w:top w:val="single" w:sz="4" w:space="0" w:color="000000"/>
              <w:left w:val="single" w:sz="4" w:space="0" w:color="000000"/>
              <w:bottom w:val="single" w:sz="4" w:space="0" w:color="000000"/>
            </w:tcBorders>
          </w:tcPr>
          <w:p w14:paraId="150B9FFC" w14:textId="77777777" w:rsidR="00D75A78" w:rsidRPr="000F31FB" w:rsidRDefault="00D75A78" w:rsidP="00C14DD1">
            <w:pPr>
              <w:pStyle w:val="Taularenedukia"/>
              <w:rPr>
                <w:sz w:val="20"/>
                <w:szCs w:val="20"/>
              </w:rPr>
            </w:pPr>
            <w:r w:rsidRPr="003B05E4">
              <w:rPr>
                <w:sz w:val="20"/>
                <w:szCs w:val="20"/>
              </w:rPr>
              <w:t>Equivalent</w:t>
            </w:r>
            <w:r>
              <w:rPr>
                <w:sz w:val="20"/>
                <w:szCs w:val="20"/>
              </w:rPr>
              <w:t xml:space="preserve"> </w:t>
            </w:r>
            <w:r w:rsidRPr="003B05E4">
              <w:rPr>
                <w:sz w:val="20"/>
                <w:szCs w:val="20"/>
              </w:rPr>
              <w:t>reflectivity</w:t>
            </w:r>
            <w:r>
              <w:rPr>
                <w:sz w:val="20"/>
                <w:szCs w:val="20"/>
              </w:rPr>
              <w:t xml:space="preserve"> </w:t>
            </w:r>
            <w:r w:rsidRPr="003B05E4">
              <w:rPr>
                <w:sz w:val="20"/>
                <w:szCs w:val="20"/>
              </w:rPr>
              <w:t>factor</w:t>
            </w:r>
          </w:p>
        </w:tc>
        <w:tc>
          <w:tcPr>
            <w:tcW w:w="1548" w:type="dxa"/>
            <w:tcBorders>
              <w:top w:val="single" w:sz="4" w:space="0" w:color="000000"/>
              <w:left w:val="single" w:sz="4" w:space="0" w:color="000000"/>
              <w:bottom w:val="single" w:sz="4" w:space="0" w:color="000000"/>
              <w:right w:val="single" w:sz="4" w:space="0" w:color="000000"/>
            </w:tcBorders>
          </w:tcPr>
          <w:p w14:paraId="7A05384C" w14:textId="77777777" w:rsidR="00D75A78" w:rsidRPr="000F31FB" w:rsidRDefault="00D75A78" w:rsidP="00C14DD1">
            <w:pPr>
              <w:pStyle w:val="Taularenedukia"/>
              <w:jc w:val="both"/>
              <w:rPr>
                <w:sz w:val="20"/>
                <w:szCs w:val="20"/>
              </w:rPr>
            </w:pPr>
            <w:proofErr w:type="spellStart"/>
            <w:r w:rsidRPr="003B05E4">
              <w:rPr>
                <w:sz w:val="20"/>
                <w:szCs w:val="20"/>
              </w:rPr>
              <w:t>dBZ</w:t>
            </w:r>
            <w:proofErr w:type="spellEnd"/>
          </w:p>
        </w:tc>
      </w:tr>
      <w:tr w:rsidR="00D75A78" w14:paraId="16E8FA6F" w14:textId="77777777" w:rsidTr="00C14DD1">
        <w:tc>
          <w:tcPr>
            <w:tcW w:w="3964" w:type="dxa"/>
            <w:tcBorders>
              <w:top w:val="single" w:sz="4" w:space="0" w:color="000000"/>
              <w:left w:val="single" w:sz="4" w:space="0" w:color="000000"/>
              <w:bottom w:val="single" w:sz="4" w:space="0" w:color="000000"/>
            </w:tcBorders>
          </w:tcPr>
          <w:p w14:paraId="7FEC062C" w14:textId="77777777" w:rsidR="00D75A78" w:rsidRPr="000F31FB" w:rsidRDefault="00D75A78" w:rsidP="00C14DD1">
            <w:pPr>
              <w:pStyle w:val="Taularenedukia"/>
              <w:rPr>
                <w:sz w:val="20"/>
                <w:szCs w:val="20"/>
              </w:rPr>
            </w:pPr>
            <w:r w:rsidRPr="003B05E4">
              <w:rPr>
                <w:sz w:val="20"/>
                <w:szCs w:val="20"/>
              </w:rPr>
              <w:t>Zea</w:t>
            </w:r>
          </w:p>
        </w:tc>
        <w:tc>
          <w:tcPr>
            <w:tcW w:w="2273" w:type="dxa"/>
            <w:tcBorders>
              <w:top w:val="single" w:sz="4" w:space="0" w:color="000000"/>
              <w:left w:val="single" w:sz="4" w:space="0" w:color="000000"/>
              <w:bottom w:val="single" w:sz="4" w:space="0" w:color="000000"/>
              <w:right w:val="single" w:sz="4" w:space="0" w:color="000000"/>
            </w:tcBorders>
          </w:tcPr>
          <w:p w14:paraId="1CB5B8ED" w14:textId="77777777" w:rsidR="00D75A78" w:rsidRPr="000F31FB" w:rsidRDefault="00D75A78" w:rsidP="00C14DD1">
            <w:pPr>
              <w:pStyle w:val="Taularenedukia"/>
              <w:rPr>
                <w:sz w:val="20"/>
                <w:szCs w:val="20"/>
              </w:rPr>
            </w:pPr>
            <w:r w:rsidRPr="000F31FB">
              <w:rPr>
                <w:sz w:val="20"/>
                <w:szCs w:val="20"/>
              </w:rPr>
              <w:t>time</w:t>
            </w:r>
            <w:r>
              <w:rPr>
                <w:sz w:val="20"/>
                <w:szCs w:val="20"/>
              </w:rPr>
              <w:t xml:space="preserve">, </w:t>
            </w:r>
            <w:r w:rsidRPr="000F31FB">
              <w:rPr>
                <w:sz w:val="20"/>
                <w:szCs w:val="20"/>
              </w:rPr>
              <w:t>range</w:t>
            </w:r>
          </w:p>
        </w:tc>
        <w:tc>
          <w:tcPr>
            <w:tcW w:w="2977" w:type="dxa"/>
            <w:tcBorders>
              <w:top w:val="single" w:sz="4" w:space="0" w:color="000000"/>
              <w:left w:val="single" w:sz="4" w:space="0" w:color="000000"/>
              <w:bottom w:val="single" w:sz="4" w:space="0" w:color="000000"/>
            </w:tcBorders>
          </w:tcPr>
          <w:p w14:paraId="02842827" w14:textId="77777777" w:rsidR="00D75A78" w:rsidRPr="000F31FB" w:rsidRDefault="00D75A78" w:rsidP="00C14DD1">
            <w:pPr>
              <w:pStyle w:val="Taularenedukia"/>
              <w:rPr>
                <w:sz w:val="20"/>
                <w:szCs w:val="20"/>
              </w:rPr>
            </w:pPr>
            <w:r w:rsidRPr="003B05E4">
              <w:rPr>
                <w:sz w:val="20"/>
                <w:szCs w:val="20"/>
              </w:rPr>
              <w:t>Attenuated</w:t>
            </w:r>
            <w:r>
              <w:rPr>
                <w:sz w:val="20"/>
                <w:szCs w:val="20"/>
              </w:rPr>
              <w:t xml:space="preserve"> </w:t>
            </w:r>
            <w:r w:rsidRPr="003B05E4">
              <w:rPr>
                <w:sz w:val="20"/>
                <w:szCs w:val="20"/>
              </w:rPr>
              <w:t>equivalent</w:t>
            </w:r>
            <w:r>
              <w:rPr>
                <w:sz w:val="20"/>
                <w:szCs w:val="20"/>
              </w:rPr>
              <w:t xml:space="preserve"> </w:t>
            </w:r>
            <w:r w:rsidRPr="003B05E4">
              <w:rPr>
                <w:sz w:val="20"/>
                <w:szCs w:val="20"/>
              </w:rPr>
              <w:t>reflectivity</w:t>
            </w:r>
            <w:r>
              <w:rPr>
                <w:sz w:val="20"/>
                <w:szCs w:val="20"/>
              </w:rPr>
              <w:t xml:space="preserve"> </w:t>
            </w:r>
            <w:r w:rsidRPr="003B05E4">
              <w:rPr>
                <w:sz w:val="20"/>
                <w:szCs w:val="20"/>
              </w:rPr>
              <w:t>factor</w:t>
            </w:r>
          </w:p>
        </w:tc>
        <w:tc>
          <w:tcPr>
            <w:tcW w:w="1548" w:type="dxa"/>
            <w:tcBorders>
              <w:top w:val="single" w:sz="4" w:space="0" w:color="000000"/>
              <w:left w:val="single" w:sz="4" w:space="0" w:color="000000"/>
              <w:bottom w:val="single" w:sz="4" w:space="0" w:color="000000"/>
              <w:right w:val="single" w:sz="4" w:space="0" w:color="000000"/>
            </w:tcBorders>
          </w:tcPr>
          <w:p w14:paraId="230521A8" w14:textId="77777777" w:rsidR="00D75A78" w:rsidRPr="000F31FB" w:rsidRDefault="00D75A78" w:rsidP="00C14DD1">
            <w:pPr>
              <w:pStyle w:val="Taularenedukia"/>
              <w:jc w:val="both"/>
              <w:rPr>
                <w:sz w:val="20"/>
                <w:szCs w:val="20"/>
              </w:rPr>
            </w:pPr>
            <w:proofErr w:type="spellStart"/>
            <w:r w:rsidRPr="003B05E4">
              <w:rPr>
                <w:sz w:val="20"/>
                <w:szCs w:val="20"/>
              </w:rPr>
              <w:t>dBZ</w:t>
            </w:r>
            <w:proofErr w:type="spellEnd"/>
          </w:p>
        </w:tc>
      </w:tr>
      <w:tr w:rsidR="00D75A78" w14:paraId="467E1ED2" w14:textId="77777777" w:rsidTr="00C14DD1">
        <w:tc>
          <w:tcPr>
            <w:tcW w:w="3964" w:type="dxa"/>
            <w:tcBorders>
              <w:top w:val="single" w:sz="4" w:space="0" w:color="000000"/>
              <w:left w:val="single" w:sz="4" w:space="0" w:color="000000"/>
              <w:bottom w:val="single" w:sz="4" w:space="0" w:color="000000"/>
            </w:tcBorders>
          </w:tcPr>
          <w:p w14:paraId="02DC3AFC" w14:textId="77777777" w:rsidR="00D75A78" w:rsidRPr="003B05E4" w:rsidRDefault="00D75A78" w:rsidP="00C14DD1">
            <w:pPr>
              <w:pStyle w:val="Taularenedukia"/>
              <w:rPr>
                <w:sz w:val="20"/>
                <w:szCs w:val="20"/>
              </w:rPr>
            </w:pPr>
            <w:r w:rsidRPr="003B05E4">
              <w:rPr>
                <w:sz w:val="20"/>
                <w:szCs w:val="20"/>
              </w:rPr>
              <w:t>D</w:t>
            </w:r>
          </w:p>
        </w:tc>
        <w:tc>
          <w:tcPr>
            <w:tcW w:w="2273" w:type="dxa"/>
            <w:tcBorders>
              <w:top w:val="single" w:sz="4" w:space="0" w:color="000000"/>
              <w:left w:val="single" w:sz="4" w:space="0" w:color="000000"/>
              <w:bottom w:val="single" w:sz="4" w:space="0" w:color="000000"/>
              <w:right w:val="single" w:sz="4" w:space="0" w:color="000000"/>
            </w:tcBorders>
            <w:vAlign w:val="bottom"/>
          </w:tcPr>
          <w:p w14:paraId="55CF9409" w14:textId="77777777" w:rsidR="00D75A78" w:rsidRPr="0009429D" w:rsidRDefault="00D75A78" w:rsidP="00C14DD1">
            <w:pPr>
              <w:pStyle w:val="Taularenedukia"/>
              <w:rPr>
                <w:sz w:val="20"/>
                <w:szCs w:val="20"/>
                <w:lang w:val="pt-PT"/>
              </w:rPr>
            </w:pPr>
            <w:r w:rsidRPr="0009429D">
              <w:rPr>
                <w:sz w:val="20"/>
                <w:szCs w:val="20"/>
                <w:lang w:val="pt-PT"/>
              </w:rPr>
              <w:t>n_spectra,spectrum_n_samples</w:t>
            </w:r>
          </w:p>
        </w:tc>
        <w:tc>
          <w:tcPr>
            <w:tcW w:w="2977" w:type="dxa"/>
            <w:tcBorders>
              <w:top w:val="single" w:sz="4" w:space="0" w:color="000000"/>
              <w:left w:val="single" w:sz="4" w:space="0" w:color="000000"/>
              <w:bottom w:val="single" w:sz="4" w:space="0" w:color="000000"/>
            </w:tcBorders>
          </w:tcPr>
          <w:p w14:paraId="176F09D9" w14:textId="77777777" w:rsidR="00D75A78" w:rsidRPr="003B05E4" w:rsidRDefault="00D75A78" w:rsidP="00C14DD1">
            <w:pPr>
              <w:pStyle w:val="Taularenedukia"/>
              <w:rPr>
                <w:sz w:val="20"/>
                <w:szCs w:val="20"/>
              </w:rPr>
            </w:pPr>
            <w:r w:rsidRPr="003B05E4">
              <w:rPr>
                <w:sz w:val="20"/>
                <w:szCs w:val="20"/>
              </w:rPr>
              <w:t>Drop</w:t>
            </w:r>
            <w:r>
              <w:rPr>
                <w:sz w:val="20"/>
                <w:szCs w:val="20"/>
              </w:rPr>
              <w:t xml:space="preserve"> </w:t>
            </w:r>
            <w:r w:rsidRPr="003B05E4">
              <w:rPr>
                <w:sz w:val="20"/>
                <w:szCs w:val="20"/>
              </w:rPr>
              <w:t>size</w:t>
            </w:r>
          </w:p>
        </w:tc>
        <w:tc>
          <w:tcPr>
            <w:tcW w:w="1548" w:type="dxa"/>
            <w:tcBorders>
              <w:top w:val="single" w:sz="4" w:space="0" w:color="000000"/>
              <w:left w:val="single" w:sz="4" w:space="0" w:color="000000"/>
              <w:bottom w:val="single" w:sz="4" w:space="0" w:color="000000"/>
              <w:right w:val="single" w:sz="4" w:space="0" w:color="000000"/>
            </w:tcBorders>
          </w:tcPr>
          <w:p w14:paraId="19D97585" w14:textId="77777777" w:rsidR="00D75A78" w:rsidRPr="003B05E4" w:rsidRDefault="00D75A78" w:rsidP="00C14DD1">
            <w:pPr>
              <w:pStyle w:val="Taularenedukia"/>
              <w:jc w:val="both"/>
              <w:rPr>
                <w:sz w:val="20"/>
                <w:szCs w:val="20"/>
              </w:rPr>
            </w:pPr>
            <w:r>
              <w:rPr>
                <w:sz w:val="20"/>
                <w:szCs w:val="20"/>
              </w:rPr>
              <w:t>mm</w:t>
            </w:r>
          </w:p>
        </w:tc>
      </w:tr>
      <w:tr w:rsidR="00D75A78" w14:paraId="757D64E5" w14:textId="77777777" w:rsidTr="00C14DD1">
        <w:tc>
          <w:tcPr>
            <w:tcW w:w="3964" w:type="dxa"/>
            <w:tcBorders>
              <w:top w:val="single" w:sz="4" w:space="0" w:color="000000"/>
              <w:left w:val="single" w:sz="4" w:space="0" w:color="000000"/>
              <w:bottom w:val="single" w:sz="4" w:space="0" w:color="000000"/>
            </w:tcBorders>
          </w:tcPr>
          <w:p w14:paraId="6F713E45" w14:textId="77777777" w:rsidR="00D75A78" w:rsidRPr="003B05E4" w:rsidRDefault="00D75A78" w:rsidP="00C14DD1">
            <w:pPr>
              <w:pStyle w:val="Taularenedukia"/>
              <w:rPr>
                <w:sz w:val="20"/>
                <w:szCs w:val="20"/>
              </w:rPr>
            </w:pPr>
            <w:r w:rsidRPr="003B05E4">
              <w:rPr>
                <w:sz w:val="20"/>
                <w:szCs w:val="20"/>
              </w:rPr>
              <w:t>N</w:t>
            </w:r>
          </w:p>
        </w:tc>
        <w:tc>
          <w:tcPr>
            <w:tcW w:w="2273" w:type="dxa"/>
            <w:tcBorders>
              <w:top w:val="single" w:sz="4" w:space="0" w:color="000000"/>
              <w:left w:val="single" w:sz="4" w:space="0" w:color="000000"/>
              <w:bottom w:val="single" w:sz="4" w:space="0" w:color="000000"/>
              <w:right w:val="single" w:sz="4" w:space="0" w:color="000000"/>
            </w:tcBorders>
            <w:vAlign w:val="bottom"/>
          </w:tcPr>
          <w:p w14:paraId="666ED10E" w14:textId="77777777" w:rsidR="00D75A78" w:rsidRPr="0009429D" w:rsidRDefault="00D75A78" w:rsidP="00C14DD1">
            <w:pPr>
              <w:pStyle w:val="Taularenedukia"/>
              <w:rPr>
                <w:sz w:val="20"/>
                <w:szCs w:val="20"/>
                <w:lang w:val="pt-PT"/>
              </w:rPr>
            </w:pPr>
            <w:r w:rsidRPr="0009429D">
              <w:rPr>
                <w:sz w:val="20"/>
                <w:szCs w:val="20"/>
                <w:lang w:val="pt-PT"/>
              </w:rPr>
              <w:t>time, n_spectra, spectrum_n_samples</w:t>
            </w:r>
          </w:p>
        </w:tc>
        <w:tc>
          <w:tcPr>
            <w:tcW w:w="2977" w:type="dxa"/>
            <w:tcBorders>
              <w:top w:val="single" w:sz="4" w:space="0" w:color="000000"/>
              <w:left w:val="single" w:sz="4" w:space="0" w:color="000000"/>
              <w:bottom w:val="single" w:sz="4" w:space="0" w:color="000000"/>
            </w:tcBorders>
          </w:tcPr>
          <w:p w14:paraId="4456E6D2" w14:textId="77777777" w:rsidR="00D75A78" w:rsidRPr="003B05E4" w:rsidRDefault="00D75A78" w:rsidP="00C14DD1">
            <w:pPr>
              <w:pStyle w:val="Taularenedukia"/>
              <w:rPr>
                <w:sz w:val="20"/>
                <w:szCs w:val="20"/>
              </w:rPr>
            </w:pPr>
            <w:r w:rsidRPr="003B05E4">
              <w:rPr>
                <w:sz w:val="20"/>
                <w:szCs w:val="20"/>
              </w:rPr>
              <w:t>Drop</w:t>
            </w:r>
            <w:r>
              <w:rPr>
                <w:sz w:val="20"/>
                <w:szCs w:val="20"/>
              </w:rPr>
              <w:t xml:space="preserve"> </w:t>
            </w:r>
            <w:r w:rsidRPr="003B05E4">
              <w:rPr>
                <w:sz w:val="20"/>
                <w:szCs w:val="20"/>
              </w:rPr>
              <w:t>size</w:t>
            </w:r>
            <w:r>
              <w:rPr>
                <w:sz w:val="20"/>
                <w:szCs w:val="20"/>
              </w:rPr>
              <w:t xml:space="preserve"> </w:t>
            </w:r>
            <w:r w:rsidRPr="003B05E4">
              <w:rPr>
                <w:sz w:val="20"/>
                <w:szCs w:val="20"/>
              </w:rPr>
              <w:t>distribution</w:t>
            </w:r>
          </w:p>
        </w:tc>
        <w:tc>
          <w:tcPr>
            <w:tcW w:w="1548" w:type="dxa"/>
            <w:tcBorders>
              <w:top w:val="single" w:sz="4" w:space="0" w:color="000000"/>
              <w:left w:val="single" w:sz="4" w:space="0" w:color="000000"/>
              <w:bottom w:val="single" w:sz="4" w:space="0" w:color="000000"/>
              <w:right w:val="single" w:sz="4" w:space="0" w:color="000000"/>
            </w:tcBorders>
          </w:tcPr>
          <w:p w14:paraId="54E1CCDF" w14:textId="77777777" w:rsidR="00D75A78" w:rsidRPr="003B05E4" w:rsidRDefault="00D75A78" w:rsidP="00C14DD1">
            <w:pPr>
              <w:pStyle w:val="Taularenedukia"/>
              <w:jc w:val="both"/>
              <w:rPr>
                <w:sz w:val="20"/>
                <w:szCs w:val="20"/>
              </w:rPr>
            </w:pPr>
            <w:r w:rsidRPr="00A017BA">
              <w:rPr>
                <w:sz w:val="20"/>
                <w:szCs w:val="20"/>
              </w:rPr>
              <w:t>log₁</w:t>
            </w:r>
            <w:proofErr w:type="gramStart"/>
            <w:r w:rsidRPr="00A017BA">
              <w:rPr>
                <w:sz w:val="20"/>
                <w:szCs w:val="20"/>
              </w:rPr>
              <w:t>₀(</w:t>
            </w:r>
            <w:proofErr w:type="gramEnd"/>
            <w:r w:rsidRPr="00A017BA">
              <w:rPr>
                <w:sz w:val="20"/>
                <w:szCs w:val="20"/>
              </w:rPr>
              <w:t>1</w:t>
            </w:r>
            <w:proofErr w:type="gramStart"/>
            <w:r w:rsidRPr="00A017BA">
              <w:rPr>
                <w:sz w:val="20"/>
                <w:szCs w:val="20"/>
              </w:rPr>
              <w:t>/(</w:t>
            </w:r>
            <w:proofErr w:type="gramEnd"/>
            <w:r w:rsidRPr="00A017BA">
              <w:rPr>
                <w:sz w:val="20"/>
                <w:szCs w:val="20"/>
              </w:rPr>
              <w:t>m</w:t>
            </w:r>
            <w:r w:rsidRPr="003B05E4">
              <w:rPr>
                <w:sz w:val="20"/>
                <w:szCs w:val="20"/>
                <w:vertAlign w:val="superscript"/>
              </w:rPr>
              <w:t>3</w:t>
            </w:r>
            <w:r>
              <w:rPr>
                <w:sz w:val="20"/>
                <w:szCs w:val="20"/>
              </w:rPr>
              <w:t xml:space="preserve"> </w:t>
            </w:r>
            <w:r w:rsidRPr="00A017BA">
              <w:rPr>
                <w:sz w:val="20"/>
                <w:szCs w:val="20"/>
              </w:rPr>
              <w:t>mm))</w:t>
            </w:r>
          </w:p>
        </w:tc>
      </w:tr>
      <w:tr w:rsidR="00D75A78" w14:paraId="29529384" w14:textId="77777777" w:rsidTr="00C14DD1">
        <w:tc>
          <w:tcPr>
            <w:tcW w:w="3964" w:type="dxa"/>
            <w:tcBorders>
              <w:top w:val="single" w:sz="4" w:space="0" w:color="000000"/>
              <w:left w:val="single" w:sz="4" w:space="0" w:color="000000"/>
              <w:bottom w:val="single" w:sz="4" w:space="0" w:color="000000"/>
            </w:tcBorders>
          </w:tcPr>
          <w:p w14:paraId="669495E2" w14:textId="77777777" w:rsidR="00D75A78" w:rsidRPr="003B05E4" w:rsidRDefault="00D75A78" w:rsidP="00C14DD1">
            <w:pPr>
              <w:pStyle w:val="Taularenedukia"/>
              <w:rPr>
                <w:sz w:val="20"/>
                <w:szCs w:val="20"/>
              </w:rPr>
            </w:pPr>
            <w:r w:rsidRPr="009440A6">
              <w:rPr>
                <w:sz w:val="20"/>
                <w:szCs w:val="20"/>
              </w:rPr>
              <w:t>VEL</w:t>
            </w:r>
          </w:p>
        </w:tc>
        <w:tc>
          <w:tcPr>
            <w:tcW w:w="2273" w:type="dxa"/>
            <w:tcBorders>
              <w:top w:val="single" w:sz="4" w:space="0" w:color="000000"/>
              <w:left w:val="single" w:sz="4" w:space="0" w:color="000000"/>
              <w:bottom w:val="single" w:sz="4" w:space="0" w:color="000000"/>
              <w:right w:val="single" w:sz="4" w:space="0" w:color="000000"/>
            </w:tcBorders>
          </w:tcPr>
          <w:p w14:paraId="6D46E022" w14:textId="77777777" w:rsidR="00D75A78" w:rsidRPr="003B05E4" w:rsidRDefault="00D75A78" w:rsidP="00C14DD1">
            <w:pPr>
              <w:pStyle w:val="Taularenedukia"/>
              <w:rPr>
                <w:sz w:val="20"/>
                <w:szCs w:val="20"/>
              </w:rPr>
            </w:pPr>
            <w:r w:rsidRPr="000F31FB">
              <w:rPr>
                <w:sz w:val="20"/>
                <w:szCs w:val="20"/>
              </w:rPr>
              <w:t>time</w:t>
            </w:r>
            <w:r>
              <w:rPr>
                <w:sz w:val="20"/>
                <w:szCs w:val="20"/>
              </w:rPr>
              <w:t xml:space="preserve">, </w:t>
            </w:r>
            <w:r w:rsidRPr="000F31FB">
              <w:rPr>
                <w:sz w:val="20"/>
                <w:szCs w:val="20"/>
              </w:rPr>
              <w:t>range</w:t>
            </w:r>
          </w:p>
        </w:tc>
        <w:tc>
          <w:tcPr>
            <w:tcW w:w="2977" w:type="dxa"/>
            <w:tcBorders>
              <w:top w:val="single" w:sz="4" w:space="0" w:color="000000"/>
              <w:left w:val="single" w:sz="4" w:space="0" w:color="000000"/>
              <w:bottom w:val="single" w:sz="4" w:space="0" w:color="000000"/>
            </w:tcBorders>
          </w:tcPr>
          <w:p w14:paraId="53115ACE" w14:textId="77777777" w:rsidR="00D75A78" w:rsidRPr="003B05E4" w:rsidRDefault="00D75A78" w:rsidP="00C14DD1">
            <w:pPr>
              <w:pStyle w:val="Taularenedukia"/>
              <w:rPr>
                <w:sz w:val="20"/>
                <w:szCs w:val="20"/>
              </w:rPr>
            </w:pPr>
            <w:r w:rsidRPr="009440A6">
              <w:rPr>
                <w:sz w:val="20"/>
                <w:szCs w:val="20"/>
              </w:rPr>
              <w:t>Radial</w:t>
            </w:r>
            <w:r>
              <w:rPr>
                <w:sz w:val="20"/>
                <w:szCs w:val="20"/>
              </w:rPr>
              <w:t xml:space="preserve"> </w:t>
            </w:r>
            <w:r w:rsidRPr="009440A6">
              <w:rPr>
                <w:sz w:val="20"/>
                <w:szCs w:val="20"/>
              </w:rPr>
              <w:t>velocity</w:t>
            </w:r>
            <w:r>
              <w:rPr>
                <w:sz w:val="20"/>
                <w:szCs w:val="20"/>
              </w:rPr>
              <w:t xml:space="preserve"> </w:t>
            </w:r>
            <w:r w:rsidRPr="009440A6">
              <w:rPr>
                <w:sz w:val="20"/>
                <w:szCs w:val="20"/>
              </w:rPr>
              <w:t>of</w:t>
            </w:r>
            <w:r>
              <w:rPr>
                <w:sz w:val="20"/>
                <w:szCs w:val="20"/>
              </w:rPr>
              <w:t xml:space="preserve"> </w:t>
            </w:r>
            <w:r w:rsidRPr="009440A6">
              <w:rPr>
                <w:sz w:val="20"/>
                <w:szCs w:val="20"/>
              </w:rPr>
              <w:t>scatterers</w:t>
            </w:r>
            <w:r>
              <w:rPr>
                <w:sz w:val="20"/>
                <w:szCs w:val="20"/>
              </w:rPr>
              <w:t xml:space="preserve"> </w:t>
            </w:r>
            <w:r w:rsidRPr="009440A6">
              <w:rPr>
                <w:sz w:val="20"/>
                <w:szCs w:val="20"/>
              </w:rPr>
              <w:t>towards</w:t>
            </w:r>
            <w:r>
              <w:rPr>
                <w:sz w:val="20"/>
                <w:szCs w:val="20"/>
              </w:rPr>
              <w:t xml:space="preserve"> </w:t>
            </w:r>
            <w:r w:rsidRPr="009440A6">
              <w:rPr>
                <w:sz w:val="20"/>
                <w:szCs w:val="20"/>
              </w:rPr>
              <w:t>instrument</w:t>
            </w:r>
          </w:p>
        </w:tc>
        <w:tc>
          <w:tcPr>
            <w:tcW w:w="1548" w:type="dxa"/>
            <w:tcBorders>
              <w:top w:val="single" w:sz="4" w:space="0" w:color="000000"/>
              <w:left w:val="single" w:sz="4" w:space="0" w:color="000000"/>
              <w:bottom w:val="single" w:sz="4" w:space="0" w:color="000000"/>
              <w:right w:val="single" w:sz="4" w:space="0" w:color="000000"/>
            </w:tcBorders>
          </w:tcPr>
          <w:p w14:paraId="5BD584C0" w14:textId="77777777" w:rsidR="00D75A78" w:rsidRPr="00A017BA" w:rsidRDefault="00D75A78" w:rsidP="00C14DD1">
            <w:pPr>
              <w:pStyle w:val="Taularenedukia"/>
              <w:jc w:val="both"/>
              <w:rPr>
                <w:sz w:val="20"/>
                <w:szCs w:val="20"/>
              </w:rPr>
            </w:pPr>
            <w:r w:rsidRPr="009440A6">
              <w:rPr>
                <w:sz w:val="20"/>
                <w:szCs w:val="20"/>
              </w:rPr>
              <w:t>m</w:t>
            </w:r>
            <w:r>
              <w:rPr>
                <w:sz w:val="20"/>
                <w:szCs w:val="20"/>
              </w:rPr>
              <w:t>/s</w:t>
            </w:r>
          </w:p>
        </w:tc>
      </w:tr>
      <w:tr w:rsidR="00D75A78" w14:paraId="226D38E5" w14:textId="77777777" w:rsidTr="00C14DD1">
        <w:tc>
          <w:tcPr>
            <w:tcW w:w="3964" w:type="dxa"/>
            <w:tcBorders>
              <w:top w:val="single" w:sz="4" w:space="0" w:color="000000"/>
              <w:left w:val="single" w:sz="4" w:space="0" w:color="000000"/>
              <w:bottom w:val="single" w:sz="4" w:space="0" w:color="000000"/>
            </w:tcBorders>
          </w:tcPr>
          <w:p w14:paraId="5FF1F9A8" w14:textId="77777777" w:rsidR="00D75A78" w:rsidRPr="003B05E4" w:rsidRDefault="00D75A78" w:rsidP="00C14DD1">
            <w:pPr>
              <w:pStyle w:val="Taularenedukia"/>
              <w:rPr>
                <w:sz w:val="20"/>
                <w:szCs w:val="20"/>
              </w:rPr>
            </w:pPr>
            <w:r w:rsidRPr="009440A6">
              <w:rPr>
                <w:sz w:val="20"/>
                <w:szCs w:val="20"/>
              </w:rPr>
              <w:t>RR</w:t>
            </w:r>
          </w:p>
        </w:tc>
        <w:tc>
          <w:tcPr>
            <w:tcW w:w="2273" w:type="dxa"/>
            <w:tcBorders>
              <w:top w:val="single" w:sz="4" w:space="0" w:color="000000"/>
              <w:left w:val="single" w:sz="4" w:space="0" w:color="000000"/>
              <w:bottom w:val="single" w:sz="4" w:space="0" w:color="000000"/>
              <w:right w:val="single" w:sz="4" w:space="0" w:color="000000"/>
            </w:tcBorders>
          </w:tcPr>
          <w:p w14:paraId="61037F8A" w14:textId="77777777" w:rsidR="00D75A78" w:rsidRPr="003B05E4" w:rsidRDefault="00D75A78" w:rsidP="00C14DD1">
            <w:pPr>
              <w:pStyle w:val="Taularenedukia"/>
              <w:rPr>
                <w:sz w:val="20"/>
                <w:szCs w:val="20"/>
              </w:rPr>
            </w:pPr>
            <w:r w:rsidRPr="000F31FB">
              <w:rPr>
                <w:sz w:val="20"/>
                <w:szCs w:val="20"/>
              </w:rPr>
              <w:t>time</w:t>
            </w:r>
            <w:r>
              <w:rPr>
                <w:sz w:val="20"/>
                <w:szCs w:val="20"/>
              </w:rPr>
              <w:t xml:space="preserve">, </w:t>
            </w:r>
            <w:r w:rsidRPr="000F31FB">
              <w:rPr>
                <w:sz w:val="20"/>
                <w:szCs w:val="20"/>
              </w:rPr>
              <w:t>range</w:t>
            </w:r>
          </w:p>
        </w:tc>
        <w:tc>
          <w:tcPr>
            <w:tcW w:w="2977" w:type="dxa"/>
            <w:tcBorders>
              <w:top w:val="single" w:sz="4" w:space="0" w:color="000000"/>
              <w:left w:val="single" w:sz="4" w:space="0" w:color="000000"/>
              <w:bottom w:val="single" w:sz="4" w:space="0" w:color="000000"/>
            </w:tcBorders>
          </w:tcPr>
          <w:p w14:paraId="5E40C558" w14:textId="77777777" w:rsidR="00D75A78" w:rsidRPr="003B05E4" w:rsidRDefault="00D75A78" w:rsidP="00C14DD1">
            <w:pPr>
              <w:pStyle w:val="Taularenedukia"/>
              <w:rPr>
                <w:sz w:val="20"/>
                <w:szCs w:val="20"/>
              </w:rPr>
            </w:pPr>
            <w:r w:rsidRPr="009440A6">
              <w:rPr>
                <w:sz w:val="20"/>
                <w:szCs w:val="20"/>
              </w:rPr>
              <w:t>Rainfall</w:t>
            </w:r>
            <w:r>
              <w:rPr>
                <w:sz w:val="20"/>
                <w:szCs w:val="20"/>
              </w:rPr>
              <w:t xml:space="preserve"> </w:t>
            </w:r>
            <w:r w:rsidRPr="009440A6">
              <w:rPr>
                <w:sz w:val="20"/>
                <w:szCs w:val="20"/>
              </w:rPr>
              <w:t>rate</w:t>
            </w:r>
          </w:p>
        </w:tc>
        <w:tc>
          <w:tcPr>
            <w:tcW w:w="1548" w:type="dxa"/>
            <w:tcBorders>
              <w:top w:val="single" w:sz="4" w:space="0" w:color="000000"/>
              <w:left w:val="single" w:sz="4" w:space="0" w:color="000000"/>
              <w:bottom w:val="single" w:sz="4" w:space="0" w:color="000000"/>
              <w:right w:val="single" w:sz="4" w:space="0" w:color="000000"/>
            </w:tcBorders>
          </w:tcPr>
          <w:p w14:paraId="75DFB69A" w14:textId="77777777" w:rsidR="00D75A78" w:rsidRPr="00A017BA" w:rsidRDefault="00D75A78" w:rsidP="00C14DD1">
            <w:pPr>
              <w:pStyle w:val="Taularenedukia"/>
              <w:jc w:val="both"/>
              <w:rPr>
                <w:sz w:val="20"/>
                <w:szCs w:val="20"/>
              </w:rPr>
            </w:pPr>
            <w:r>
              <w:rPr>
                <w:sz w:val="20"/>
                <w:szCs w:val="20"/>
              </w:rPr>
              <w:t>m</w:t>
            </w:r>
            <w:r w:rsidRPr="009440A6">
              <w:rPr>
                <w:sz w:val="20"/>
                <w:szCs w:val="20"/>
              </w:rPr>
              <w:t>m</w:t>
            </w:r>
            <w:r>
              <w:rPr>
                <w:sz w:val="20"/>
                <w:szCs w:val="20"/>
              </w:rPr>
              <w:t>/</w:t>
            </w:r>
            <w:r w:rsidRPr="009440A6">
              <w:rPr>
                <w:sz w:val="20"/>
                <w:szCs w:val="20"/>
              </w:rPr>
              <w:t>h</w:t>
            </w:r>
          </w:p>
        </w:tc>
      </w:tr>
      <w:tr w:rsidR="00D75A78" w14:paraId="23AFA723" w14:textId="77777777" w:rsidTr="00C14DD1">
        <w:tc>
          <w:tcPr>
            <w:tcW w:w="3964" w:type="dxa"/>
            <w:tcBorders>
              <w:top w:val="single" w:sz="4" w:space="0" w:color="000000"/>
              <w:left w:val="single" w:sz="4" w:space="0" w:color="000000"/>
              <w:bottom w:val="single" w:sz="4" w:space="0" w:color="000000"/>
            </w:tcBorders>
          </w:tcPr>
          <w:p w14:paraId="532C61E9" w14:textId="77777777" w:rsidR="00D75A78" w:rsidRPr="003B05E4" w:rsidRDefault="00D75A78" w:rsidP="00C14DD1">
            <w:pPr>
              <w:pStyle w:val="Taularenedukia"/>
              <w:rPr>
                <w:sz w:val="20"/>
                <w:szCs w:val="20"/>
              </w:rPr>
            </w:pPr>
            <w:r w:rsidRPr="009440A6">
              <w:rPr>
                <w:sz w:val="20"/>
                <w:szCs w:val="20"/>
              </w:rPr>
              <w:t>LWC</w:t>
            </w:r>
          </w:p>
        </w:tc>
        <w:tc>
          <w:tcPr>
            <w:tcW w:w="2273" w:type="dxa"/>
            <w:tcBorders>
              <w:top w:val="single" w:sz="4" w:space="0" w:color="000000"/>
              <w:left w:val="single" w:sz="4" w:space="0" w:color="000000"/>
              <w:bottom w:val="single" w:sz="4" w:space="0" w:color="000000"/>
              <w:right w:val="single" w:sz="4" w:space="0" w:color="000000"/>
            </w:tcBorders>
          </w:tcPr>
          <w:p w14:paraId="68B514BD" w14:textId="77777777" w:rsidR="00D75A78" w:rsidRPr="003B05E4" w:rsidRDefault="00D75A78" w:rsidP="00C14DD1">
            <w:pPr>
              <w:pStyle w:val="Taularenedukia"/>
              <w:rPr>
                <w:sz w:val="20"/>
                <w:szCs w:val="20"/>
              </w:rPr>
            </w:pPr>
            <w:r w:rsidRPr="000F31FB">
              <w:rPr>
                <w:sz w:val="20"/>
                <w:szCs w:val="20"/>
              </w:rPr>
              <w:t>time</w:t>
            </w:r>
            <w:r>
              <w:rPr>
                <w:sz w:val="20"/>
                <w:szCs w:val="20"/>
              </w:rPr>
              <w:t xml:space="preserve">, </w:t>
            </w:r>
            <w:r w:rsidRPr="000F31FB">
              <w:rPr>
                <w:sz w:val="20"/>
                <w:szCs w:val="20"/>
              </w:rPr>
              <w:t>range</w:t>
            </w:r>
          </w:p>
        </w:tc>
        <w:tc>
          <w:tcPr>
            <w:tcW w:w="2977" w:type="dxa"/>
            <w:tcBorders>
              <w:top w:val="single" w:sz="4" w:space="0" w:color="000000"/>
              <w:left w:val="single" w:sz="4" w:space="0" w:color="000000"/>
              <w:bottom w:val="single" w:sz="4" w:space="0" w:color="000000"/>
            </w:tcBorders>
          </w:tcPr>
          <w:p w14:paraId="05E9827C" w14:textId="77777777" w:rsidR="00D75A78" w:rsidRPr="003B05E4" w:rsidRDefault="00D75A78" w:rsidP="00C14DD1">
            <w:pPr>
              <w:pStyle w:val="Taularenedukia"/>
              <w:rPr>
                <w:sz w:val="20"/>
                <w:szCs w:val="20"/>
              </w:rPr>
            </w:pPr>
            <w:r w:rsidRPr="009440A6">
              <w:rPr>
                <w:sz w:val="20"/>
                <w:szCs w:val="20"/>
              </w:rPr>
              <w:t>Mass</w:t>
            </w:r>
            <w:r>
              <w:rPr>
                <w:sz w:val="20"/>
                <w:szCs w:val="20"/>
              </w:rPr>
              <w:t xml:space="preserve"> </w:t>
            </w:r>
            <w:r w:rsidRPr="009440A6">
              <w:rPr>
                <w:sz w:val="20"/>
                <w:szCs w:val="20"/>
              </w:rPr>
              <w:t>concentration</w:t>
            </w:r>
            <w:r>
              <w:rPr>
                <w:sz w:val="20"/>
                <w:szCs w:val="20"/>
              </w:rPr>
              <w:t xml:space="preserve"> </w:t>
            </w:r>
            <w:r w:rsidRPr="009440A6">
              <w:rPr>
                <w:sz w:val="20"/>
                <w:szCs w:val="20"/>
              </w:rPr>
              <w:t>of</w:t>
            </w:r>
            <w:r>
              <w:rPr>
                <w:sz w:val="20"/>
                <w:szCs w:val="20"/>
              </w:rPr>
              <w:t xml:space="preserve"> </w:t>
            </w:r>
            <w:r w:rsidRPr="009440A6">
              <w:rPr>
                <w:sz w:val="20"/>
                <w:szCs w:val="20"/>
              </w:rPr>
              <w:t>liquid</w:t>
            </w:r>
            <w:r>
              <w:rPr>
                <w:sz w:val="20"/>
                <w:szCs w:val="20"/>
              </w:rPr>
              <w:t xml:space="preserve"> </w:t>
            </w:r>
            <w:r w:rsidRPr="009440A6">
              <w:rPr>
                <w:sz w:val="20"/>
                <w:szCs w:val="20"/>
              </w:rPr>
              <w:t>water</w:t>
            </w:r>
            <w:r>
              <w:rPr>
                <w:sz w:val="20"/>
                <w:szCs w:val="20"/>
              </w:rPr>
              <w:t xml:space="preserve"> </w:t>
            </w:r>
            <w:r w:rsidRPr="009440A6">
              <w:rPr>
                <w:sz w:val="20"/>
                <w:szCs w:val="20"/>
              </w:rPr>
              <w:t>in</w:t>
            </w:r>
            <w:r>
              <w:rPr>
                <w:sz w:val="20"/>
                <w:szCs w:val="20"/>
              </w:rPr>
              <w:t xml:space="preserve"> </w:t>
            </w:r>
            <w:r w:rsidRPr="009440A6">
              <w:rPr>
                <w:sz w:val="20"/>
                <w:szCs w:val="20"/>
              </w:rPr>
              <w:t>air</w:t>
            </w:r>
          </w:p>
        </w:tc>
        <w:tc>
          <w:tcPr>
            <w:tcW w:w="1548" w:type="dxa"/>
            <w:tcBorders>
              <w:top w:val="single" w:sz="4" w:space="0" w:color="000000"/>
              <w:left w:val="single" w:sz="4" w:space="0" w:color="000000"/>
              <w:bottom w:val="single" w:sz="4" w:space="0" w:color="000000"/>
              <w:right w:val="single" w:sz="4" w:space="0" w:color="000000"/>
            </w:tcBorders>
          </w:tcPr>
          <w:p w14:paraId="6A3F9122" w14:textId="77777777" w:rsidR="00D75A78" w:rsidRPr="00A017BA" w:rsidRDefault="00D75A78" w:rsidP="00C14DD1">
            <w:pPr>
              <w:pStyle w:val="Taularenedukia"/>
              <w:jc w:val="both"/>
              <w:rPr>
                <w:sz w:val="20"/>
                <w:szCs w:val="20"/>
              </w:rPr>
            </w:pPr>
            <w:r w:rsidRPr="009440A6">
              <w:rPr>
                <w:sz w:val="20"/>
                <w:szCs w:val="20"/>
              </w:rPr>
              <w:t>g</w:t>
            </w:r>
            <w:r>
              <w:rPr>
                <w:sz w:val="20"/>
                <w:szCs w:val="20"/>
              </w:rPr>
              <w:t>/</w:t>
            </w:r>
            <w:r w:rsidRPr="009440A6">
              <w:rPr>
                <w:sz w:val="20"/>
                <w:szCs w:val="20"/>
              </w:rPr>
              <w:t>m</w:t>
            </w:r>
            <w:r w:rsidRPr="009440A6">
              <w:rPr>
                <w:sz w:val="20"/>
                <w:szCs w:val="20"/>
                <w:vertAlign w:val="superscript"/>
              </w:rPr>
              <w:t>3</w:t>
            </w:r>
          </w:p>
        </w:tc>
      </w:tr>
      <w:tr w:rsidR="00D75A78" w14:paraId="7E800572" w14:textId="77777777" w:rsidTr="00C14DD1">
        <w:tc>
          <w:tcPr>
            <w:tcW w:w="3964" w:type="dxa"/>
            <w:tcBorders>
              <w:top w:val="single" w:sz="4" w:space="0" w:color="000000"/>
              <w:left w:val="single" w:sz="4" w:space="0" w:color="000000"/>
              <w:bottom w:val="single" w:sz="4" w:space="0" w:color="000000"/>
            </w:tcBorders>
          </w:tcPr>
          <w:p w14:paraId="24AB9EC4" w14:textId="77777777" w:rsidR="00D75A78" w:rsidRPr="003B05E4" w:rsidRDefault="00D75A78" w:rsidP="00C14DD1">
            <w:pPr>
              <w:pStyle w:val="Taularenedukia"/>
              <w:rPr>
                <w:sz w:val="20"/>
                <w:szCs w:val="20"/>
              </w:rPr>
            </w:pPr>
            <w:r w:rsidRPr="009440A6">
              <w:rPr>
                <w:sz w:val="20"/>
                <w:szCs w:val="20"/>
              </w:rPr>
              <w:t>ML</w:t>
            </w:r>
          </w:p>
        </w:tc>
        <w:tc>
          <w:tcPr>
            <w:tcW w:w="2273" w:type="dxa"/>
            <w:tcBorders>
              <w:top w:val="single" w:sz="4" w:space="0" w:color="000000"/>
              <w:left w:val="single" w:sz="4" w:space="0" w:color="000000"/>
              <w:bottom w:val="single" w:sz="4" w:space="0" w:color="000000"/>
              <w:right w:val="single" w:sz="4" w:space="0" w:color="000000"/>
            </w:tcBorders>
          </w:tcPr>
          <w:p w14:paraId="66F68FC1" w14:textId="77777777" w:rsidR="00D75A78" w:rsidRPr="003B05E4" w:rsidRDefault="00D75A78" w:rsidP="00C14DD1">
            <w:pPr>
              <w:pStyle w:val="Taularenedukia"/>
              <w:rPr>
                <w:sz w:val="20"/>
                <w:szCs w:val="20"/>
              </w:rPr>
            </w:pPr>
            <w:r w:rsidRPr="000F31FB">
              <w:rPr>
                <w:sz w:val="20"/>
                <w:szCs w:val="20"/>
              </w:rPr>
              <w:t>time</w:t>
            </w:r>
            <w:r>
              <w:rPr>
                <w:sz w:val="20"/>
                <w:szCs w:val="20"/>
              </w:rPr>
              <w:t xml:space="preserve">, </w:t>
            </w:r>
            <w:r w:rsidRPr="000F31FB">
              <w:rPr>
                <w:sz w:val="20"/>
                <w:szCs w:val="20"/>
              </w:rPr>
              <w:t>range</w:t>
            </w:r>
          </w:p>
        </w:tc>
        <w:tc>
          <w:tcPr>
            <w:tcW w:w="2977" w:type="dxa"/>
            <w:tcBorders>
              <w:top w:val="single" w:sz="4" w:space="0" w:color="000000"/>
              <w:left w:val="single" w:sz="4" w:space="0" w:color="000000"/>
              <w:bottom w:val="single" w:sz="4" w:space="0" w:color="000000"/>
            </w:tcBorders>
          </w:tcPr>
          <w:p w14:paraId="1BF5D50E" w14:textId="77777777" w:rsidR="00D75A78" w:rsidRPr="003B05E4" w:rsidRDefault="00D75A78" w:rsidP="00C14DD1">
            <w:pPr>
              <w:pStyle w:val="Taularenedukia"/>
              <w:rPr>
                <w:sz w:val="20"/>
                <w:szCs w:val="20"/>
              </w:rPr>
            </w:pPr>
            <w:r w:rsidRPr="009440A6">
              <w:rPr>
                <w:sz w:val="20"/>
                <w:szCs w:val="20"/>
              </w:rPr>
              <w:t>Melting</w:t>
            </w:r>
            <w:r>
              <w:rPr>
                <w:sz w:val="20"/>
                <w:szCs w:val="20"/>
              </w:rPr>
              <w:t xml:space="preserve"> </w:t>
            </w:r>
            <w:r w:rsidRPr="009440A6">
              <w:rPr>
                <w:sz w:val="20"/>
                <w:szCs w:val="20"/>
              </w:rPr>
              <w:t>layer</w:t>
            </w:r>
          </w:p>
        </w:tc>
        <w:tc>
          <w:tcPr>
            <w:tcW w:w="1548" w:type="dxa"/>
            <w:tcBorders>
              <w:top w:val="single" w:sz="4" w:space="0" w:color="000000"/>
              <w:left w:val="single" w:sz="4" w:space="0" w:color="000000"/>
              <w:bottom w:val="single" w:sz="4" w:space="0" w:color="000000"/>
              <w:right w:val="single" w:sz="4" w:space="0" w:color="000000"/>
            </w:tcBorders>
          </w:tcPr>
          <w:p w14:paraId="40FB29D1" w14:textId="77777777" w:rsidR="00D75A78" w:rsidRPr="00A017BA" w:rsidRDefault="00D75A78" w:rsidP="00C14DD1">
            <w:pPr>
              <w:pStyle w:val="Taularenedukia"/>
              <w:jc w:val="both"/>
              <w:rPr>
                <w:sz w:val="20"/>
                <w:szCs w:val="20"/>
              </w:rPr>
            </w:pPr>
            <w:r>
              <w:rPr>
                <w:sz w:val="20"/>
                <w:szCs w:val="20"/>
              </w:rPr>
              <w:t>m</w:t>
            </w:r>
          </w:p>
        </w:tc>
      </w:tr>
    </w:tbl>
    <w:p w14:paraId="0397E22C" w14:textId="1EBE3540" w:rsidR="00674A52" w:rsidRDefault="00674A52" w:rsidP="00D75A78">
      <w:pPr>
        <w:rPr>
          <w:lang w:val="en-US"/>
        </w:rPr>
      </w:pPr>
    </w:p>
    <w:p w14:paraId="3A2C57E8" w14:textId="5D0C3707" w:rsidR="00D75A78" w:rsidRPr="008D14AE" w:rsidRDefault="008D14AE" w:rsidP="00D75A78">
      <w:pPr>
        <w:rPr>
          <w:b/>
          <w:bCs/>
          <w:lang w:val="en-US"/>
        </w:rPr>
      </w:pPr>
      <w:r w:rsidRPr="008D14AE">
        <w:rPr>
          <w:b/>
          <w:bCs/>
          <w:lang w:val="en-US"/>
        </w:rPr>
        <w:t xml:space="preserve">For each field in netCDF4 </w:t>
      </w:r>
      <w:r>
        <w:rPr>
          <w:b/>
          <w:bCs/>
          <w:lang w:val="en-US"/>
        </w:rPr>
        <w:t>processed</w:t>
      </w:r>
      <w:r w:rsidRPr="008D14AE">
        <w:rPr>
          <w:b/>
          <w:bCs/>
          <w:lang w:val="en-US"/>
        </w:rPr>
        <w:t xml:space="preserve"> files:</w:t>
      </w: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3310"/>
        <w:gridCol w:w="1908"/>
        <w:gridCol w:w="2492"/>
        <w:gridCol w:w="1306"/>
      </w:tblGrid>
      <w:tr w:rsidR="00D75A78" w14:paraId="2A568D41" w14:textId="77777777" w:rsidTr="00C14DD1">
        <w:trPr>
          <w:tblHeader/>
        </w:trPr>
        <w:tc>
          <w:tcPr>
            <w:tcW w:w="3964" w:type="dxa"/>
            <w:tcBorders>
              <w:top w:val="single" w:sz="4" w:space="0" w:color="000000"/>
              <w:left w:val="single" w:sz="4" w:space="0" w:color="000000"/>
              <w:bottom w:val="single" w:sz="4" w:space="0" w:color="000000"/>
            </w:tcBorders>
          </w:tcPr>
          <w:p w14:paraId="3EE88F15" w14:textId="77777777" w:rsidR="00D75A78" w:rsidRDefault="00D75A78" w:rsidP="00C14DD1">
            <w:pPr>
              <w:pStyle w:val="Taularenedukia"/>
              <w:jc w:val="center"/>
              <w:rPr>
                <w:sz w:val="20"/>
                <w:szCs w:val="20"/>
              </w:rPr>
            </w:pPr>
            <w:r>
              <w:rPr>
                <w:b/>
                <w:bCs/>
                <w:sz w:val="20"/>
                <w:szCs w:val="20"/>
              </w:rPr>
              <w:t>Variable name</w:t>
            </w:r>
          </w:p>
        </w:tc>
        <w:tc>
          <w:tcPr>
            <w:tcW w:w="2273" w:type="dxa"/>
            <w:tcBorders>
              <w:top w:val="single" w:sz="4" w:space="0" w:color="000000"/>
              <w:left w:val="single" w:sz="4" w:space="0" w:color="000000"/>
              <w:bottom w:val="single" w:sz="4" w:space="0" w:color="000000"/>
              <w:right w:val="single" w:sz="4" w:space="0" w:color="000000"/>
            </w:tcBorders>
          </w:tcPr>
          <w:p w14:paraId="7AC5E8A6" w14:textId="77777777" w:rsidR="00D75A78" w:rsidRDefault="00D75A78" w:rsidP="00C14DD1">
            <w:pPr>
              <w:pStyle w:val="Taularenedukia"/>
              <w:jc w:val="center"/>
              <w:rPr>
                <w:b/>
                <w:bCs/>
                <w:sz w:val="20"/>
                <w:szCs w:val="20"/>
              </w:rPr>
            </w:pPr>
            <w:r>
              <w:rPr>
                <w:b/>
                <w:bCs/>
                <w:sz w:val="20"/>
                <w:szCs w:val="20"/>
              </w:rPr>
              <w:t>Dimensions</w:t>
            </w:r>
          </w:p>
        </w:tc>
        <w:tc>
          <w:tcPr>
            <w:tcW w:w="2977" w:type="dxa"/>
            <w:tcBorders>
              <w:top w:val="single" w:sz="4" w:space="0" w:color="000000"/>
              <w:left w:val="single" w:sz="4" w:space="0" w:color="000000"/>
              <w:bottom w:val="single" w:sz="4" w:space="0" w:color="000000"/>
            </w:tcBorders>
          </w:tcPr>
          <w:p w14:paraId="157B2836" w14:textId="77777777" w:rsidR="00D75A78" w:rsidRDefault="00D75A78" w:rsidP="00C14DD1">
            <w:pPr>
              <w:pStyle w:val="Taularenedukia"/>
              <w:jc w:val="center"/>
              <w:rPr>
                <w:sz w:val="20"/>
                <w:szCs w:val="20"/>
              </w:rPr>
            </w:pPr>
            <w:r>
              <w:rPr>
                <w:b/>
                <w:bCs/>
                <w:sz w:val="20"/>
                <w:szCs w:val="20"/>
              </w:rPr>
              <w:t>Description</w:t>
            </w:r>
          </w:p>
        </w:tc>
        <w:tc>
          <w:tcPr>
            <w:tcW w:w="1548" w:type="dxa"/>
            <w:tcBorders>
              <w:top w:val="single" w:sz="4" w:space="0" w:color="000000"/>
              <w:left w:val="single" w:sz="4" w:space="0" w:color="000000"/>
              <w:bottom w:val="single" w:sz="4" w:space="0" w:color="000000"/>
              <w:right w:val="single" w:sz="4" w:space="0" w:color="000000"/>
            </w:tcBorders>
          </w:tcPr>
          <w:p w14:paraId="30C2557E" w14:textId="77777777" w:rsidR="00D75A78" w:rsidRDefault="00D75A78" w:rsidP="00C14DD1">
            <w:pPr>
              <w:pStyle w:val="Taularenedukia"/>
              <w:jc w:val="center"/>
              <w:rPr>
                <w:sz w:val="20"/>
                <w:szCs w:val="20"/>
              </w:rPr>
            </w:pPr>
            <w:r>
              <w:rPr>
                <w:b/>
                <w:bCs/>
                <w:sz w:val="20"/>
                <w:szCs w:val="20"/>
              </w:rPr>
              <w:t>Unit</w:t>
            </w:r>
          </w:p>
        </w:tc>
      </w:tr>
      <w:tr w:rsidR="00D75A78" w14:paraId="0060AA89" w14:textId="77777777" w:rsidTr="00C14DD1">
        <w:tc>
          <w:tcPr>
            <w:tcW w:w="3964" w:type="dxa"/>
            <w:tcBorders>
              <w:left w:val="single" w:sz="4" w:space="0" w:color="000000"/>
              <w:bottom w:val="single" w:sz="4" w:space="0" w:color="000000"/>
            </w:tcBorders>
          </w:tcPr>
          <w:p w14:paraId="5575BF38" w14:textId="77777777" w:rsidR="00D75A78" w:rsidRDefault="00D75A78" w:rsidP="00C14DD1">
            <w:pPr>
              <w:pStyle w:val="Taularenedukia"/>
              <w:rPr>
                <w:sz w:val="20"/>
                <w:szCs w:val="20"/>
              </w:rPr>
            </w:pPr>
            <w:r w:rsidRPr="005C095F">
              <w:rPr>
                <w:sz w:val="20"/>
                <w:szCs w:val="20"/>
              </w:rPr>
              <w:t>Height</w:t>
            </w:r>
          </w:p>
        </w:tc>
        <w:tc>
          <w:tcPr>
            <w:tcW w:w="2273" w:type="dxa"/>
            <w:tcBorders>
              <w:left w:val="single" w:sz="4" w:space="0" w:color="000000"/>
              <w:bottom w:val="single" w:sz="4" w:space="0" w:color="000000"/>
              <w:right w:val="single" w:sz="4" w:space="0" w:color="000000"/>
            </w:tcBorders>
          </w:tcPr>
          <w:p w14:paraId="2135A18F" w14:textId="77777777" w:rsidR="00D75A78" w:rsidRDefault="00D75A78" w:rsidP="00C14DD1">
            <w:pPr>
              <w:pStyle w:val="Taularenedukia"/>
              <w:rPr>
                <w:sz w:val="20"/>
                <w:szCs w:val="20"/>
              </w:rPr>
            </w:pPr>
            <w:r w:rsidRPr="005C095F">
              <w:rPr>
                <w:sz w:val="20"/>
                <w:szCs w:val="20"/>
              </w:rPr>
              <w:t>Height</w:t>
            </w:r>
          </w:p>
        </w:tc>
        <w:tc>
          <w:tcPr>
            <w:tcW w:w="2977" w:type="dxa"/>
            <w:tcBorders>
              <w:left w:val="single" w:sz="4" w:space="0" w:color="000000"/>
              <w:bottom w:val="single" w:sz="4" w:space="0" w:color="000000"/>
            </w:tcBorders>
          </w:tcPr>
          <w:p w14:paraId="2183B91A" w14:textId="77777777" w:rsidR="00D75A78" w:rsidRDefault="00D75A78" w:rsidP="00C14DD1">
            <w:pPr>
              <w:pStyle w:val="Taularenedukia"/>
              <w:rPr>
                <w:sz w:val="20"/>
                <w:szCs w:val="20"/>
              </w:rPr>
            </w:pPr>
            <w:r w:rsidRPr="005C095F">
              <w:rPr>
                <w:sz w:val="20"/>
                <w:szCs w:val="20"/>
              </w:rPr>
              <w:t>Height in meters</w:t>
            </w:r>
          </w:p>
        </w:tc>
        <w:tc>
          <w:tcPr>
            <w:tcW w:w="1548" w:type="dxa"/>
            <w:tcBorders>
              <w:left w:val="single" w:sz="4" w:space="0" w:color="000000"/>
              <w:bottom w:val="single" w:sz="4" w:space="0" w:color="000000"/>
              <w:right w:val="single" w:sz="4" w:space="0" w:color="000000"/>
            </w:tcBorders>
          </w:tcPr>
          <w:p w14:paraId="5560DF3A" w14:textId="77777777" w:rsidR="00D75A78" w:rsidRPr="00A017BA" w:rsidRDefault="00D75A78" w:rsidP="00C14DD1">
            <w:pPr>
              <w:pStyle w:val="Taularenedukia"/>
              <w:jc w:val="both"/>
              <w:rPr>
                <w:sz w:val="20"/>
                <w:szCs w:val="20"/>
              </w:rPr>
            </w:pPr>
            <w:r w:rsidRPr="005C095F">
              <w:rPr>
                <w:sz w:val="20"/>
                <w:szCs w:val="20"/>
              </w:rPr>
              <w:t>m</w:t>
            </w:r>
          </w:p>
        </w:tc>
      </w:tr>
      <w:tr w:rsidR="00D75A78" w14:paraId="5E2AD079" w14:textId="77777777" w:rsidTr="00C14DD1">
        <w:tc>
          <w:tcPr>
            <w:tcW w:w="3964" w:type="dxa"/>
            <w:tcBorders>
              <w:top w:val="single" w:sz="4" w:space="0" w:color="000000"/>
              <w:left w:val="single" w:sz="4" w:space="0" w:color="000000"/>
              <w:bottom w:val="single" w:sz="4" w:space="0" w:color="000000"/>
            </w:tcBorders>
          </w:tcPr>
          <w:p w14:paraId="177B03EB" w14:textId="77777777" w:rsidR="00D75A78" w:rsidRDefault="00D75A78" w:rsidP="00C14DD1">
            <w:pPr>
              <w:pStyle w:val="Taularenedukia"/>
              <w:rPr>
                <w:sz w:val="20"/>
                <w:szCs w:val="20"/>
              </w:rPr>
            </w:pPr>
            <w:r w:rsidRPr="005C095F">
              <w:rPr>
                <w:sz w:val="20"/>
                <w:szCs w:val="20"/>
              </w:rPr>
              <w:t>time</w:t>
            </w:r>
          </w:p>
        </w:tc>
        <w:tc>
          <w:tcPr>
            <w:tcW w:w="2273" w:type="dxa"/>
            <w:tcBorders>
              <w:top w:val="single" w:sz="4" w:space="0" w:color="000000"/>
              <w:left w:val="single" w:sz="4" w:space="0" w:color="000000"/>
              <w:bottom w:val="single" w:sz="4" w:space="0" w:color="000000"/>
              <w:right w:val="single" w:sz="4" w:space="0" w:color="000000"/>
            </w:tcBorders>
          </w:tcPr>
          <w:p w14:paraId="6552000C" w14:textId="77777777" w:rsidR="00D75A78" w:rsidRDefault="00D75A78" w:rsidP="00C14DD1">
            <w:pPr>
              <w:pStyle w:val="Taularenedukia"/>
              <w:rPr>
                <w:sz w:val="20"/>
                <w:szCs w:val="20"/>
              </w:rPr>
            </w:pPr>
            <w:r w:rsidRPr="005C095F">
              <w:rPr>
                <w:sz w:val="20"/>
                <w:szCs w:val="20"/>
              </w:rPr>
              <w:t>time</w:t>
            </w:r>
          </w:p>
        </w:tc>
        <w:tc>
          <w:tcPr>
            <w:tcW w:w="2977" w:type="dxa"/>
            <w:tcBorders>
              <w:top w:val="single" w:sz="4" w:space="0" w:color="000000"/>
              <w:left w:val="single" w:sz="4" w:space="0" w:color="000000"/>
              <w:bottom w:val="single" w:sz="4" w:space="0" w:color="000000"/>
            </w:tcBorders>
          </w:tcPr>
          <w:p w14:paraId="15D8C4FA" w14:textId="77777777" w:rsidR="00D75A78" w:rsidRDefault="00D75A78" w:rsidP="00C14DD1">
            <w:pPr>
              <w:pStyle w:val="Taularenedukia"/>
              <w:rPr>
                <w:sz w:val="20"/>
                <w:szCs w:val="20"/>
              </w:rPr>
            </w:pPr>
            <w:r>
              <w:rPr>
                <w:sz w:val="20"/>
                <w:szCs w:val="20"/>
              </w:rPr>
              <w:t xml:space="preserve">Time in </w:t>
            </w:r>
            <w:proofErr w:type="spellStart"/>
            <w:r>
              <w:rPr>
                <w:sz w:val="20"/>
                <w:szCs w:val="20"/>
              </w:rPr>
              <w:t>unix</w:t>
            </w:r>
            <w:proofErr w:type="spellEnd"/>
            <w:r>
              <w:rPr>
                <w:sz w:val="20"/>
                <w:szCs w:val="20"/>
              </w:rPr>
              <w:t xml:space="preserve"> format (seconds since</w:t>
            </w:r>
            <w:r w:rsidRPr="000F31FB">
              <w:rPr>
                <w:sz w:val="20"/>
                <w:szCs w:val="20"/>
              </w:rPr>
              <w:t>1970-01-01T00:00:00Z</w:t>
            </w:r>
            <w:r>
              <w:rPr>
                <w:sz w:val="20"/>
                <w:szCs w:val="20"/>
              </w:rPr>
              <w:t>)</w:t>
            </w:r>
          </w:p>
        </w:tc>
        <w:tc>
          <w:tcPr>
            <w:tcW w:w="1548" w:type="dxa"/>
            <w:tcBorders>
              <w:top w:val="single" w:sz="4" w:space="0" w:color="000000"/>
              <w:left w:val="single" w:sz="4" w:space="0" w:color="000000"/>
              <w:bottom w:val="single" w:sz="4" w:space="0" w:color="000000"/>
              <w:right w:val="single" w:sz="4" w:space="0" w:color="000000"/>
            </w:tcBorders>
          </w:tcPr>
          <w:p w14:paraId="38097719" w14:textId="77777777" w:rsidR="00D75A78" w:rsidRPr="00A017BA" w:rsidRDefault="00D75A78" w:rsidP="00C14DD1">
            <w:pPr>
              <w:pStyle w:val="Taularenedukia"/>
              <w:jc w:val="both"/>
              <w:rPr>
                <w:sz w:val="20"/>
                <w:szCs w:val="20"/>
              </w:rPr>
            </w:pPr>
            <w:r>
              <w:rPr>
                <w:sz w:val="20"/>
                <w:szCs w:val="20"/>
              </w:rPr>
              <w:t>s</w:t>
            </w:r>
          </w:p>
        </w:tc>
      </w:tr>
      <w:tr w:rsidR="00D75A78" w14:paraId="72AB70CA" w14:textId="77777777" w:rsidTr="00C14DD1">
        <w:tc>
          <w:tcPr>
            <w:tcW w:w="3964" w:type="dxa"/>
            <w:tcBorders>
              <w:top w:val="single" w:sz="4" w:space="0" w:color="000000"/>
              <w:left w:val="single" w:sz="4" w:space="0" w:color="000000"/>
              <w:bottom w:val="single" w:sz="4" w:space="0" w:color="000000"/>
            </w:tcBorders>
          </w:tcPr>
          <w:p w14:paraId="2B8C9C5B" w14:textId="77777777" w:rsidR="00D75A78" w:rsidRPr="000F31FB" w:rsidRDefault="00D75A78" w:rsidP="00C14DD1">
            <w:pPr>
              <w:pStyle w:val="Taularenedukia"/>
              <w:rPr>
                <w:sz w:val="20"/>
                <w:szCs w:val="20"/>
              </w:rPr>
            </w:pPr>
            <w:proofErr w:type="spellStart"/>
            <w:r w:rsidRPr="005C095F">
              <w:rPr>
                <w:sz w:val="20"/>
                <w:szCs w:val="20"/>
              </w:rPr>
              <w:t>time_utc</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4C572633" w14:textId="77777777" w:rsidR="00D75A78" w:rsidRPr="000F31FB" w:rsidRDefault="00D75A78" w:rsidP="00C14DD1">
            <w:pPr>
              <w:pStyle w:val="Taularenedukia"/>
              <w:rPr>
                <w:sz w:val="20"/>
                <w:szCs w:val="20"/>
              </w:rPr>
            </w:pPr>
            <w:proofErr w:type="spellStart"/>
            <w:r w:rsidRPr="005C095F">
              <w:rPr>
                <w:sz w:val="20"/>
                <w:szCs w:val="20"/>
              </w:rPr>
              <w:t>time_utc</w:t>
            </w:r>
            <w:proofErr w:type="spellEnd"/>
          </w:p>
        </w:tc>
        <w:tc>
          <w:tcPr>
            <w:tcW w:w="2977" w:type="dxa"/>
            <w:tcBorders>
              <w:top w:val="single" w:sz="4" w:space="0" w:color="000000"/>
              <w:left w:val="single" w:sz="4" w:space="0" w:color="000000"/>
              <w:bottom w:val="single" w:sz="4" w:space="0" w:color="000000"/>
            </w:tcBorders>
          </w:tcPr>
          <w:p w14:paraId="466155E2" w14:textId="77777777" w:rsidR="00D75A78" w:rsidRDefault="00D75A78" w:rsidP="00C14DD1">
            <w:pPr>
              <w:pStyle w:val="Taularenedukia"/>
              <w:rPr>
                <w:sz w:val="20"/>
                <w:szCs w:val="20"/>
              </w:rPr>
            </w:pPr>
            <w:r w:rsidRPr="005C095F">
              <w:rPr>
                <w:sz w:val="20"/>
                <w:szCs w:val="20"/>
              </w:rPr>
              <w:t>time UTC</w:t>
            </w:r>
            <w:r>
              <w:rPr>
                <w:sz w:val="20"/>
                <w:szCs w:val="20"/>
              </w:rPr>
              <w:t xml:space="preserve"> (</w:t>
            </w:r>
            <w:r w:rsidRPr="005C095F">
              <w:rPr>
                <w:sz w:val="20"/>
                <w:szCs w:val="20"/>
              </w:rPr>
              <w:t>'seconds since 2023-02-23 02:00:00'</w:t>
            </w:r>
            <w:r>
              <w:rPr>
                <w:sz w:val="20"/>
                <w:szCs w:val="20"/>
              </w:rPr>
              <w:t>)</w:t>
            </w:r>
          </w:p>
        </w:tc>
        <w:tc>
          <w:tcPr>
            <w:tcW w:w="1548" w:type="dxa"/>
            <w:tcBorders>
              <w:top w:val="single" w:sz="4" w:space="0" w:color="000000"/>
              <w:left w:val="single" w:sz="4" w:space="0" w:color="000000"/>
              <w:bottom w:val="single" w:sz="4" w:space="0" w:color="000000"/>
              <w:right w:val="single" w:sz="4" w:space="0" w:color="000000"/>
            </w:tcBorders>
          </w:tcPr>
          <w:p w14:paraId="1F289366" w14:textId="77777777" w:rsidR="00D75A78" w:rsidRDefault="00D75A78" w:rsidP="00C14DD1">
            <w:pPr>
              <w:pStyle w:val="Taularenedukia"/>
              <w:jc w:val="both"/>
              <w:rPr>
                <w:sz w:val="20"/>
                <w:szCs w:val="20"/>
              </w:rPr>
            </w:pPr>
            <w:r>
              <w:rPr>
                <w:sz w:val="20"/>
                <w:szCs w:val="20"/>
              </w:rPr>
              <w:t>S</w:t>
            </w:r>
          </w:p>
        </w:tc>
      </w:tr>
      <w:tr w:rsidR="00D75A78" w14:paraId="238F8C8E" w14:textId="77777777" w:rsidTr="00C14DD1">
        <w:tc>
          <w:tcPr>
            <w:tcW w:w="3964" w:type="dxa"/>
            <w:tcBorders>
              <w:top w:val="single" w:sz="4" w:space="0" w:color="000000"/>
              <w:left w:val="single" w:sz="4" w:space="0" w:color="000000"/>
              <w:bottom w:val="single" w:sz="4" w:space="0" w:color="000000"/>
            </w:tcBorders>
          </w:tcPr>
          <w:p w14:paraId="3612F330" w14:textId="77777777" w:rsidR="00D75A78" w:rsidRDefault="00D75A78" w:rsidP="00C14DD1">
            <w:pPr>
              <w:pStyle w:val="Taularenedukia"/>
              <w:rPr>
                <w:sz w:val="20"/>
                <w:szCs w:val="20"/>
              </w:rPr>
            </w:pPr>
            <w:r w:rsidRPr="005C095F">
              <w:rPr>
                <w:sz w:val="20"/>
                <w:szCs w:val="20"/>
              </w:rPr>
              <w:t>spectral width</w:t>
            </w:r>
          </w:p>
        </w:tc>
        <w:tc>
          <w:tcPr>
            <w:tcW w:w="2273" w:type="dxa"/>
            <w:tcBorders>
              <w:top w:val="single" w:sz="4" w:space="0" w:color="000000"/>
              <w:left w:val="single" w:sz="4" w:space="0" w:color="000000"/>
              <w:bottom w:val="single" w:sz="4" w:space="0" w:color="000000"/>
              <w:right w:val="single" w:sz="4" w:space="0" w:color="000000"/>
            </w:tcBorders>
          </w:tcPr>
          <w:p w14:paraId="10085161" w14:textId="77777777" w:rsidR="00D75A78"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2A26C105" w14:textId="77777777" w:rsidR="00D75A78" w:rsidRPr="000F31FB" w:rsidRDefault="00D75A78" w:rsidP="00C14DD1">
            <w:pPr>
              <w:pStyle w:val="Taularenedukia"/>
              <w:rPr>
                <w:sz w:val="20"/>
                <w:szCs w:val="20"/>
              </w:rPr>
            </w:pPr>
            <w:r w:rsidRPr="005C095F">
              <w:rPr>
                <w:sz w:val="20"/>
                <w:szCs w:val="20"/>
              </w:rPr>
              <w:t xml:space="preserve">Spectral of the spectral reflectivity width with </w:t>
            </w:r>
            <w:proofErr w:type="spellStart"/>
            <w:r w:rsidRPr="005C095F">
              <w:rPr>
                <w:sz w:val="20"/>
                <w:szCs w:val="20"/>
              </w:rPr>
              <w:t>dealiasing</w:t>
            </w:r>
            <w:proofErr w:type="spellEnd"/>
          </w:p>
        </w:tc>
        <w:tc>
          <w:tcPr>
            <w:tcW w:w="1548" w:type="dxa"/>
            <w:tcBorders>
              <w:top w:val="single" w:sz="4" w:space="0" w:color="000000"/>
              <w:left w:val="single" w:sz="4" w:space="0" w:color="000000"/>
              <w:bottom w:val="single" w:sz="4" w:space="0" w:color="000000"/>
              <w:right w:val="single" w:sz="4" w:space="0" w:color="000000"/>
            </w:tcBorders>
          </w:tcPr>
          <w:p w14:paraId="2BC79AEF" w14:textId="77777777" w:rsidR="00D75A78" w:rsidRPr="00A017BA" w:rsidRDefault="00D75A78" w:rsidP="00C14DD1">
            <w:pPr>
              <w:pStyle w:val="Taularenedukia"/>
              <w:jc w:val="both"/>
              <w:rPr>
                <w:sz w:val="20"/>
                <w:szCs w:val="20"/>
              </w:rPr>
            </w:pPr>
            <w:r w:rsidRPr="005C095F">
              <w:rPr>
                <w:sz w:val="20"/>
                <w:szCs w:val="20"/>
              </w:rPr>
              <w:t>m</w:t>
            </w:r>
            <w:r>
              <w:rPr>
                <w:sz w:val="20"/>
                <w:szCs w:val="20"/>
              </w:rPr>
              <w:t>/s</w:t>
            </w:r>
          </w:p>
        </w:tc>
      </w:tr>
      <w:tr w:rsidR="00D75A78" w14:paraId="1806A581" w14:textId="77777777" w:rsidTr="00C14DD1">
        <w:tc>
          <w:tcPr>
            <w:tcW w:w="3964" w:type="dxa"/>
            <w:tcBorders>
              <w:top w:val="single" w:sz="4" w:space="0" w:color="000000"/>
              <w:left w:val="single" w:sz="4" w:space="0" w:color="000000"/>
              <w:bottom w:val="single" w:sz="4" w:space="0" w:color="000000"/>
            </w:tcBorders>
          </w:tcPr>
          <w:p w14:paraId="550FF33C" w14:textId="77777777" w:rsidR="00D75A78" w:rsidRDefault="00D75A78" w:rsidP="00C14DD1">
            <w:pPr>
              <w:pStyle w:val="Taularenedukia"/>
              <w:rPr>
                <w:sz w:val="20"/>
                <w:szCs w:val="20"/>
              </w:rPr>
            </w:pPr>
            <w:r w:rsidRPr="005C095F">
              <w:rPr>
                <w:sz w:val="20"/>
                <w:szCs w:val="20"/>
              </w:rPr>
              <w:t>Skewness</w:t>
            </w:r>
          </w:p>
        </w:tc>
        <w:tc>
          <w:tcPr>
            <w:tcW w:w="2273" w:type="dxa"/>
            <w:tcBorders>
              <w:top w:val="single" w:sz="4" w:space="0" w:color="000000"/>
              <w:left w:val="single" w:sz="4" w:space="0" w:color="000000"/>
              <w:bottom w:val="single" w:sz="4" w:space="0" w:color="000000"/>
              <w:right w:val="single" w:sz="4" w:space="0" w:color="000000"/>
            </w:tcBorders>
          </w:tcPr>
          <w:p w14:paraId="5FF321DB" w14:textId="77777777" w:rsidR="00D75A78"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0D66BF54" w14:textId="77777777" w:rsidR="00D75A78" w:rsidRPr="000F31FB" w:rsidRDefault="00D75A78" w:rsidP="00C14DD1">
            <w:pPr>
              <w:pStyle w:val="Taularenedukia"/>
              <w:rPr>
                <w:sz w:val="20"/>
                <w:szCs w:val="20"/>
              </w:rPr>
            </w:pPr>
            <w:r w:rsidRPr="005C095F">
              <w:rPr>
                <w:sz w:val="20"/>
                <w:szCs w:val="20"/>
              </w:rPr>
              <w:t xml:space="preserve">Skewness of the spectral reflectivity with </w:t>
            </w:r>
            <w:proofErr w:type="spellStart"/>
            <w:r w:rsidRPr="005C095F">
              <w:rPr>
                <w:sz w:val="20"/>
                <w:szCs w:val="20"/>
              </w:rPr>
              <w:t>dealiasing</w:t>
            </w:r>
            <w:proofErr w:type="spellEnd"/>
          </w:p>
        </w:tc>
        <w:tc>
          <w:tcPr>
            <w:tcW w:w="1548" w:type="dxa"/>
            <w:tcBorders>
              <w:top w:val="single" w:sz="4" w:space="0" w:color="000000"/>
              <w:left w:val="single" w:sz="4" w:space="0" w:color="000000"/>
              <w:bottom w:val="single" w:sz="4" w:space="0" w:color="000000"/>
              <w:right w:val="single" w:sz="4" w:space="0" w:color="000000"/>
            </w:tcBorders>
          </w:tcPr>
          <w:p w14:paraId="39C6BB27" w14:textId="77777777" w:rsidR="00D75A78" w:rsidRPr="00A017BA" w:rsidRDefault="00D75A78" w:rsidP="00C14DD1">
            <w:pPr>
              <w:pStyle w:val="Taularenedukia"/>
              <w:jc w:val="both"/>
              <w:rPr>
                <w:sz w:val="20"/>
                <w:szCs w:val="20"/>
              </w:rPr>
            </w:pPr>
            <w:r>
              <w:rPr>
                <w:sz w:val="20"/>
                <w:szCs w:val="20"/>
              </w:rPr>
              <w:t>-</w:t>
            </w:r>
          </w:p>
        </w:tc>
      </w:tr>
      <w:tr w:rsidR="00D75A78" w14:paraId="63102A3E" w14:textId="77777777" w:rsidTr="00C14DD1">
        <w:tc>
          <w:tcPr>
            <w:tcW w:w="3964" w:type="dxa"/>
            <w:tcBorders>
              <w:top w:val="single" w:sz="4" w:space="0" w:color="000000"/>
              <w:left w:val="single" w:sz="4" w:space="0" w:color="000000"/>
              <w:bottom w:val="single" w:sz="4" w:space="0" w:color="000000"/>
            </w:tcBorders>
          </w:tcPr>
          <w:p w14:paraId="520813A3" w14:textId="77777777" w:rsidR="00D75A78" w:rsidRDefault="00D75A78" w:rsidP="00C14DD1">
            <w:pPr>
              <w:pStyle w:val="Taularenedukia"/>
              <w:rPr>
                <w:sz w:val="20"/>
                <w:szCs w:val="20"/>
              </w:rPr>
            </w:pPr>
            <w:r w:rsidRPr="005C095F">
              <w:rPr>
                <w:sz w:val="20"/>
                <w:szCs w:val="20"/>
              </w:rPr>
              <w:t>Kurtosis</w:t>
            </w:r>
          </w:p>
        </w:tc>
        <w:tc>
          <w:tcPr>
            <w:tcW w:w="2273" w:type="dxa"/>
            <w:tcBorders>
              <w:top w:val="single" w:sz="4" w:space="0" w:color="000000"/>
              <w:left w:val="single" w:sz="4" w:space="0" w:color="000000"/>
              <w:bottom w:val="single" w:sz="4" w:space="0" w:color="000000"/>
              <w:right w:val="single" w:sz="4" w:space="0" w:color="000000"/>
            </w:tcBorders>
          </w:tcPr>
          <w:p w14:paraId="1AE642E3" w14:textId="77777777" w:rsidR="00D75A78"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0EA0BCCF" w14:textId="77777777" w:rsidR="00D75A78" w:rsidRPr="000F31FB" w:rsidRDefault="00D75A78" w:rsidP="00C14DD1">
            <w:pPr>
              <w:pStyle w:val="Taularenedukia"/>
              <w:rPr>
                <w:sz w:val="20"/>
                <w:szCs w:val="20"/>
              </w:rPr>
            </w:pPr>
            <w:r w:rsidRPr="005C095F">
              <w:rPr>
                <w:sz w:val="20"/>
                <w:szCs w:val="20"/>
              </w:rPr>
              <w:t xml:space="preserve">Kurtosis of the spectral reflectivity with </w:t>
            </w:r>
            <w:proofErr w:type="spellStart"/>
            <w:r w:rsidRPr="005C095F">
              <w:rPr>
                <w:sz w:val="20"/>
                <w:szCs w:val="20"/>
              </w:rPr>
              <w:t>dealiasing</w:t>
            </w:r>
            <w:proofErr w:type="spellEnd"/>
          </w:p>
        </w:tc>
        <w:tc>
          <w:tcPr>
            <w:tcW w:w="1548" w:type="dxa"/>
            <w:tcBorders>
              <w:top w:val="single" w:sz="4" w:space="0" w:color="000000"/>
              <w:left w:val="single" w:sz="4" w:space="0" w:color="000000"/>
              <w:bottom w:val="single" w:sz="4" w:space="0" w:color="000000"/>
              <w:right w:val="single" w:sz="4" w:space="0" w:color="000000"/>
            </w:tcBorders>
          </w:tcPr>
          <w:p w14:paraId="47780978" w14:textId="77777777" w:rsidR="00D75A78" w:rsidRPr="00A017BA" w:rsidRDefault="00D75A78" w:rsidP="00C14DD1">
            <w:pPr>
              <w:pStyle w:val="Taularenedukia"/>
              <w:jc w:val="both"/>
              <w:rPr>
                <w:sz w:val="20"/>
                <w:szCs w:val="20"/>
              </w:rPr>
            </w:pPr>
            <w:r>
              <w:rPr>
                <w:sz w:val="20"/>
                <w:szCs w:val="20"/>
              </w:rPr>
              <w:t>-</w:t>
            </w:r>
          </w:p>
        </w:tc>
      </w:tr>
      <w:tr w:rsidR="00D75A78" w14:paraId="39691707" w14:textId="77777777" w:rsidTr="00C14DD1">
        <w:tc>
          <w:tcPr>
            <w:tcW w:w="3964" w:type="dxa"/>
            <w:tcBorders>
              <w:top w:val="single" w:sz="4" w:space="0" w:color="000000"/>
              <w:left w:val="single" w:sz="4" w:space="0" w:color="000000"/>
              <w:bottom w:val="single" w:sz="4" w:space="0" w:color="000000"/>
            </w:tcBorders>
          </w:tcPr>
          <w:p w14:paraId="7E316AB4" w14:textId="77777777" w:rsidR="00D75A78" w:rsidRDefault="00D75A78" w:rsidP="00C14DD1">
            <w:pPr>
              <w:pStyle w:val="Taularenedukia"/>
              <w:rPr>
                <w:sz w:val="20"/>
                <w:szCs w:val="20"/>
              </w:rPr>
            </w:pPr>
            <w:r w:rsidRPr="005C095F">
              <w:rPr>
                <w:sz w:val="20"/>
                <w:szCs w:val="20"/>
              </w:rPr>
              <w:t>DBPIA</w:t>
            </w:r>
          </w:p>
        </w:tc>
        <w:tc>
          <w:tcPr>
            <w:tcW w:w="2273" w:type="dxa"/>
            <w:tcBorders>
              <w:top w:val="single" w:sz="4" w:space="0" w:color="000000"/>
              <w:left w:val="single" w:sz="4" w:space="0" w:color="000000"/>
              <w:bottom w:val="single" w:sz="4" w:space="0" w:color="000000"/>
              <w:right w:val="single" w:sz="4" w:space="0" w:color="000000"/>
            </w:tcBorders>
          </w:tcPr>
          <w:p w14:paraId="48D787F5" w14:textId="77777777" w:rsidR="00D75A78"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0F87928E" w14:textId="77777777" w:rsidR="00D75A78" w:rsidRPr="000F31FB" w:rsidRDefault="00D75A78" w:rsidP="00C14DD1">
            <w:pPr>
              <w:pStyle w:val="Taularenedukia"/>
              <w:rPr>
                <w:sz w:val="20"/>
                <w:szCs w:val="20"/>
              </w:rPr>
            </w:pPr>
            <w:r w:rsidRPr="005C095F">
              <w:rPr>
                <w:sz w:val="20"/>
                <w:szCs w:val="20"/>
              </w:rPr>
              <w:t xml:space="preserve">Path Integrated Attenuation, </w:t>
            </w:r>
            <w:r w:rsidRPr="005C095F">
              <w:rPr>
                <w:sz w:val="20"/>
                <w:szCs w:val="20"/>
              </w:rPr>
              <w:lastRenderedPageBreak/>
              <w:t>expressed as 10*</w:t>
            </w:r>
            <w:proofErr w:type="gramStart"/>
            <w:r w:rsidRPr="005C095F">
              <w:rPr>
                <w:sz w:val="20"/>
                <w:szCs w:val="20"/>
              </w:rPr>
              <w:t>log(</w:t>
            </w:r>
            <w:proofErr w:type="gramEnd"/>
            <w:r w:rsidRPr="005C095F">
              <w:rPr>
                <w:sz w:val="20"/>
                <w:szCs w:val="20"/>
              </w:rPr>
              <w:t>PIA)</w:t>
            </w:r>
            <w:r w:rsidRPr="005C095F">
              <w:rPr>
                <w:sz w:val="20"/>
                <w:szCs w:val="20"/>
              </w:rPr>
              <w:br/>
              <w:t xml:space="preserve"> without hydrometeor type consideration</w:t>
            </w:r>
          </w:p>
        </w:tc>
        <w:tc>
          <w:tcPr>
            <w:tcW w:w="1548" w:type="dxa"/>
            <w:tcBorders>
              <w:top w:val="single" w:sz="4" w:space="0" w:color="000000"/>
              <w:left w:val="single" w:sz="4" w:space="0" w:color="000000"/>
              <w:bottom w:val="single" w:sz="4" w:space="0" w:color="000000"/>
              <w:right w:val="single" w:sz="4" w:space="0" w:color="000000"/>
            </w:tcBorders>
          </w:tcPr>
          <w:p w14:paraId="5F0E0F2D" w14:textId="77777777" w:rsidR="00D75A78" w:rsidRPr="00A017BA" w:rsidRDefault="00D75A78" w:rsidP="00C14DD1">
            <w:pPr>
              <w:pStyle w:val="Taularenedukia"/>
              <w:jc w:val="both"/>
              <w:rPr>
                <w:sz w:val="20"/>
                <w:szCs w:val="20"/>
              </w:rPr>
            </w:pPr>
            <w:r w:rsidRPr="005C095F">
              <w:rPr>
                <w:sz w:val="20"/>
                <w:szCs w:val="20"/>
              </w:rPr>
              <w:lastRenderedPageBreak/>
              <w:t>dB</w:t>
            </w:r>
          </w:p>
        </w:tc>
      </w:tr>
      <w:tr w:rsidR="00D75A78" w14:paraId="218FDBA9" w14:textId="77777777" w:rsidTr="00C14DD1">
        <w:tc>
          <w:tcPr>
            <w:tcW w:w="3964" w:type="dxa"/>
            <w:tcBorders>
              <w:top w:val="single" w:sz="4" w:space="0" w:color="000000"/>
              <w:left w:val="single" w:sz="4" w:space="0" w:color="000000"/>
              <w:bottom w:val="single" w:sz="4" w:space="0" w:color="000000"/>
            </w:tcBorders>
          </w:tcPr>
          <w:p w14:paraId="0FA52DAE" w14:textId="77777777" w:rsidR="00D75A78" w:rsidRDefault="00D75A78" w:rsidP="00C14DD1">
            <w:pPr>
              <w:pStyle w:val="Taularenedukia"/>
              <w:rPr>
                <w:sz w:val="20"/>
                <w:szCs w:val="20"/>
              </w:rPr>
            </w:pPr>
            <w:r w:rsidRPr="005C095F">
              <w:rPr>
                <w:sz w:val="20"/>
                <w:szCs w:val="20"/>
              </w:rPr>
              <w:t>SNR</w:t>
            </w:r>
          </w:p>
        </w:tc>
        <w:tc>
          <w:tcPr>
            <w:tcW w:w="2273" w:type="dxa"/>
            <w:tcBorders>
              <w:top w:val="single" w:sz="4" w:space="0" w:color="000000"/>
              <w:left w:val="single" w:sz="4" w:space="0" w:color="000000"/>
              <w:bottom w:val="single" w:sz="4" w:space="0" w:color="000000"/>
              <w:right w:val="single" w:sz="4" w:space="0" w:color="000000"/>
            </w:tcBorders>
          </w:tcPr>
          <w:p w14:paraId="4ED62049" w14:textId="77777777" w:rsidR="00D75A78"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07A17394" w14:textId="77777777" w:rsidR="00D75A78" w:rsidRPr="000F31FB" w:rsidRDefault="00D75A78" w:rsidP="00C14DD1">
            <w:pPr>
              <w:pStyle w:val="Taularenedukia"/>
              <w:rPr>
                <w:sz w:val="20"/>
                <w:szCs w:val="20"/>
              </w:rPr>
            </w:pPr>
            <w:r w:rsidRPr="005C095F">
              <w:rPr>
                <w:sz w:val="20"/>
                <w:szCs w:val="20"/>
              </w:rPr>
              <w:t xml:space="preserve">Signal noise relation from signal without </w:t>
            </w:r>
            <w:proofErr w:type="spellStart"/>
            <w:r w:rsidRPr="005C095F">
              <w:rPr>
                <w:sz w:val="20"/>
                <w:szCs w:val="20"/>
              </w:rPr>
              <w:t>dealiasing</w:t>
            </w:r>
            <w:proofErr w:type="spellEnd"/>
          </w:p>
        </w:tc>
        <w:tc>
          <w:tcPr>
            <w:tcW w:w="1548" w:type="dxa"/>
            <w:tcBorders>
              <w:top w:val="single" w:sz="4" w:space="0" w:color="000000"/>
              <w:left w:val="single" w:sz="4" w:space="0" w:color="000000"/>
              <w:bottom w:val="single" w:sz="4" w:space="0" w:color="000000"/>
              <w:right w:val="single" w:sz="4" w:space="0" w:color="000000"/>
            </w:tcBorders>
          </w:tcPr>
          <w:p w14:paraId="57DBAD2F" w14:textId="77777777" w:rsidR="00D75A78" w:rsidRPr="00A017BA" w:rsidRDefault="00D75A78" w:rsidP="00C14DD1">
            <w:pPr>
              <w:pStyle w:val="Taularenedukia"/>
              <w:jc w:val="both"/>
              <w:rPr>
                <w:sz w:val="20"/>
                <w:szCs w:val="20"/>
              </w:rPr>
            </w:pPr>
            <w:r w:rsidRPr="005C095F">
              <w:rPr>
                <w:sz w:val="20"/>
                <w:szCs w:val="20"/>
              </w:rPr>
              <w:t>dB</w:t>
            </w:r>
          </w:p>
        </w:tc>
      </w:tr>
      <w:tr w:rsidR="00D75A78" w14:paraId="4488607F" w14:textId="77777777" w:rsidTr="00C14DD1">
        <w:tc>
          <w:tcPr>
            <w:tcW w:w="3964" w:type="dxa"/>
            <w:tcBorders>
              <w:top w:val="single" w:sz="4" w:space="0" w:color="000000"/>
              <w:left w:val="single" w:sz="4" w:space="0" w:color="000000"/>
              <w:bottom w:val="single" w:sz="4" w:space="0" w:color="000000"/>
            </w:tcBorders>
          </w:tcPr>
          <w:p w14:paraId="26EAB857" w14:textId="77777777" w:rsidR="00D75A78" w:rsidRPr="000F31FB" w:rsidRDefault="00D75A78" w:rsidP="00C14DD1">
            <w:pPr>
              <w:pStyle w:val="Taularenedukia"/>
              <w:rPr>
                <w:sz w:val="20"/>
                <w:szCs w:val="20"/>
              </w:rPr>
            </w:pPr>
            <w:r w:rsidRPr="005C095F">
              <w:rPr>
                <w:sz w:val="20"/>
                <w:szCs w:val="20"/>
              </w:rPr>
              <w:t>Noise</w:t>
            </w:r>
          </w:p>
        </w:tc>
        <w:tc>
          <w:tcPr>
            <w:tcW w:w="2273" w:type="dxa"/>
            <w:tcBorders>
              <w:top w:val="single" w:sz="4" w:space="0" w:color="000000"/>
              <w:left w:val="single" w:sz="4" w:space="0" w:color="000000"/>
              <w:bottom w:val="single" w:sz="4" w:space="0" w:color="000000"/>
              <w:right w:val="single" w:sz="4" w:space="0" w:color="000000"/>
            </w:tcBorders>
          </w:tcPr>
          <w:p w14:paraId="15AEA232" w14:textId="77777777" w:rsidR="00D75A78" w:rsidRPr="000F31FB"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679121AB" w14:textId="77777777" w:rsidR="00D75A78" w:rsidRPr="000F31FB" w:rsidRDefault="00D75A78" w:rsidP="00C14DD1">
            <w:pPr>
              <w:pStyle w:val="Taularenedukia"/>
              <w:rPr>
                <w:sz w:val="20"/>
                <w:szCs w:val="20"/>
              </w:rPr>
            </w:pPr>
            <w:r w:rsidRPr="005C095F">
              <w:rPr>
                <w:sz w:val="20"/>
                <w:szCs w:val="20"/>
              </w:rPr>
              <w:t>Noise</w:t>
            </w:r>
          </w:p>
        </w:tc>
        <w:tc>
          <w:tcPr>
            <w:tcW w:w="1548" w:type="dxa"/>
            <w:tcBorders>
              <w:top w:val="single" w:sz="4" w:space="0" w:color="000000"/>
              <w:left w:val="single" w:sz="4" w:space="0" w:color="000000"/>
              <w:bottom w:val="single" w:sz="4" w:space="0" w:color="000000"/>
              <w:right w:val="single" w:sz="4" w:space="0" w:color="000000"/>
            </w:tcBorders>
          </w:tcPr>
          <w:p w14:paraId="45C57E3A" w14:textId="77777777" w:rsidR="00D75A78" w:rsidRPr="000F31FB" w:rsidRDefault="00D75A78" w:rsidP="00C14DD1">
            <w:pPr>
              <w:pStyle w:val="Taularenedukia"/>
              <w:jc w:val="both"/>
              <w:rPr>
                <w:sz w:val="20"/>
                <w:szCs w:val="20"/>
              </w:rPr>
            </w:pPr>
            <w:r w:rsidRPr="005C095F">
              <w:rPr>
                <w:sz w:val="20"/>
                <w:szCs w:val="20"/>
              </w:rPr>
              <w:t>m</w:t>
            </w:r>
            <w:r>
              <w:rPr>
                <w:sz w:val="20"/>
                <w:szCs w:val="20"/>
              </w:rPr>
              <w:t>/s</w:t>
            </w:r>
          </w:p>
        </w:tc>
      </w:tr>
      <w:tr w:rsidR="00D75A78" w14:paraId="656E5553" w14:textId="77777777" w:rsidTr="00C14DD1">
        <w:tc>
          <w:tcPr>
            <w:tcW w:w="3964" w:type="dxa"/>
            <w:tcBorders>
              <w:top w:val="single" w:sz="4" w:space="0" w:color="000000"/>
              <w:left w:val="single" w:sz="4" w:space="0" w:color="000000"/>
              <w:bottom w:val="single" w:sz="4" w:space="0" w:color="000000"/>
            </w:tcBorders>
          </w:tcPr>
          <w:p w14:paraId="3EEAB16B" w14:textId="77777777" w:rsidR="00D75A78" w:rsidRPr="000F31FB" w:rsidRDefault="00D75A78" w:rsidP="00C14DD1">
            <w:pPr>
              <w:pStyle w:val="Taularenedukia"/>
              <w:rPr>
                <w:sz w:val="20"/>
                <w:szCs w:val="20"/>
              </w:rPr>
            </w:pPr>
            <w:r w:rsidRPr="009440A6">
              <w:rPr>
                <w:sz w:val="20"/>
                <w:szCs w:val="20"/>
              </w:rPr>
              <w:t>Za</w:t>
            </w:r>
          </w:p>
        </w:tc>
        <w:tc>
          <w:tcPr>
            <w:tcW w:w="2273" w:type="dxa"/>
            <w:tcBorders>
              <w:top w:val="single" w:sz="4" w:space="0" w:color="000000"/>
              <w:left w:val="single" w:sz="4" w:space="0" w:color="000000"/>
              <w:bottom w:val="single" w:sz="4" w:space="0" w:color="000000"/>
              <w:right w:val="single" w:sz="4" w:space="0" w:color="000000"/>
            </w:tcBorders>
          </w:tcPr>
          <w:p w14:paraId="4CA52213" w14:textId="77777777" w:rsidR="00D75A78" w:rsidRPr="000F31FB"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76190253" w14:textId="77777777" w:rsidR="00D75A78" w:rsidRPr="000F31FB" w:rsidRDefault="00D75A78" w:rsidP="00C14DD1">
            <w:pPr>
              <w:pStyle w:val="Taularenedukia"/>
              <w:rPr>
                <w:sz w:val="20"/>
                <w:szCs w:val="20"/>
              </w:rPr>
            </w:pPr>
            <w:r w:rsidRPr="009440A6">
              <w:rPr>
                <w:sz w:val="20"/>
                <w:szCs w:val="20"/>
              </w:rPr>
              <w:t>Attenuated Reflectivity considering only liquid drops</w:t>
            </w:r>
          </w:p>
        </w:tc>
        <w:tc>
          <w:tcPr>
            <w:tcW w:w="1548" w:type="dxa"/>
            <w:tcBorders>
              <w:top w:val="single" w:sz="4" w:space="0" w:color="000000"/>
              <w:left w:val="single" w:sz="4" w:space="0" w:color="000000"/>
              <w:bottom w:val="single" w:sz="4" w:space="0" w:color="000000"/>
              <w:right w:val="single" w:sz="4" w:space="0" w:color="000000"/>
            </w:tcBorders>
          </w:tcPr>
          <w:p w14:paraId="387B18AC" w14:textId="77777777" w:rsidR="00D75A78" w:rsidRPr="000F31FB" w:rsidRDefault="00D75A78" w:rsidP="00C14DD1">
            <w:pPr>
              <w:pStyle w:val="Taularenedukia"/>
              <w:jc w:val="both"/>
              <w:rPr>
                <w:sz w:val="20"/>
                <w:szCs w:val="20"/>
              </w:rPr>
            </w:pPr>
            <w:proofErr w:type="spellStart"/>
            <w:r w:rsidRPr="009440A6">
              <w:rPr>
                <w:sz w:val="20"/>
                <w:szCs w:val="20"/>
              </w:rPr>
              <w:t>dBZ</w:t>
            </w:r>
            <w:proofErr w:type="spellEnd"/>
          </w:p>
        </w:tc>
      </w:tr>
      <w:tr w:rsidR="00D75A78" w14:paraId="18D03997" w14:textId="77777777" w:rsidTr="00C14DD1">
        <w:tc>
          <w:tcPr>
            <w:tcW w:w="3964" w:type="dxa"/>
            <w:tcBorders>
              <w:top w:val="single" w:sz="4" w:space="0" w:color="000000"/>
              <w:left w:val="single" w:sz="4" w:space="0" w:color="000000"/>
              <w:bottom w:val="single" w:sz="4" w:space="0" w:color="000000"/>
            </w:tcBorders>
          </w:tcPr>
          <w:p w14:paraId="54CC3EFF" w14:textId="77777777" w:rsidR="00D75A78" w:rsidRPr="000F31FB" w:rsidRDefault="00D75A78" w:rsidP="00C14DD1">
            <w:pPr>
              <w:pStyle w:val="Taularenedukia"/>
              <w:rPr>
                <w:sz w:val="20"/>
                <w:szCs w:val="20"/>
              </w:rPr>
            </w:pPr>
            <w:r w:rsidRPr="009440A6">
              <w:rPr>
                <w:sz w:val="20"/>
                <w:szCs w:val="20"/>
              </w:rPr>
              <w:t>Z</w:t>
            </w:r>
          </w:p>
        </w:tc>
        <w:tc>
          <w:tcPr>
            <w:tcW w:w="2273" w:type="dxa"/>
            <w:tcBorders>
              <w:top w:val="single" w:sz="4" w:space="0" w:color="000000"/>
              <w:left w:val="single" w:sz="4" w:space="0" w:color="000000"/>
              <w:bottom w:val="single" w:sz="4" w:space="0" w:color="000000"/>
              <w:right w:val="single" w:sz="4" w:space="0" w:color="000000"/>
            </w:tcBorders>
          </w:tcPr>
          <w:p w14:paraId="3A99A16A" w14:textId="77777777" w:rsidR="00D75A78" w:rsidRPr="000F31FB"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32D2451D" w14:textId="77777777" w:rsidR="00D75A78" w:rsidRPr="000F31FB" w:rsidRDefault="00D75A78" w:rsidP="00C14DD1">
            <w:pPr>
              <w:pStyle w:val="Taularenedukia"/>
              <w:rPr>
                <w:sz w:val="20"/>
                <w:szCs w:val="20"/>
              </w:rPr>
            </w:pPr>
            <w:r w:rsidRPr="009440A6">
              <w:rPr>
                <w:sz w:val="20"/>
                <w:szCs w:val="20"/>
              </w:rPr>
              <w:t>Reflectivity considering only liquid drops</w:t>
            </w:r>
          </w:p>
        </w:tc>
        <w:tc>
          <w:tcPr>
            <w:tcW w:w="1548" w:type="dxa"/>
            <w:tcBorders>
              <w:top w:val="single" w:sz="4" w:space="0" w:color="000000"/>
              <w:left w:val="single" w:sz="4" w:space="0" w:color="000000"/>
              <w:bottom w:val="single" w:sz="4" w:space="0" w:color="000000"/>
              <w:right w:val="single" w:sz="4" w:space="0" w:color="000000"/>
            </w:tcBorders>
          </w:tcPr>
          <w:p w14:paraId="47B228B3" w14:textId="77777777" w:rsidR="00D75A78" w:rsidRPr="000F31FB" w:rsidRDefault="00D75A78" w:rsidP="00C14DD1">
            <w:pPr>
              <w:pStyle w:val="Taularenedukia"/>
              <w:jc w:val="both"/>
              <w:rPr>
                <w:sz w:val="20"/>
                <w:szCs w:val="20"/>
              </w:rPr>
            </w:pPr>
            <w:proofErr w:type="spellStart"/>
            <w:r w:rsidRPr="009440A6">
              <w:rPr>
                <w:sz w:val="20"/>
                <w:szCs w:val="20"/>
              </w:rPr>
              <w:t>dBZ</w:t>
            </w:r>
            <w:proofErr w:type="spellEnd"/>
          </w:p>
        </w:tc>
      </w:tr>
      <w:tr w:rsidR="00D75A78" w14:paraId="5B014581" w14:textId="77777777" w:rsidTr="00C14DD1">
        <w:tc>
          <w:tcPr>
            <w:tcW w:w="3964" w:type="dxa"/>
            <w:tcBorders>
              <w:top w:val="single" w:sz="4" w:space="0" w:color="000000"/>
              <w:left w:val="single" w:sz="4" w:space="0" w:color="000000"/>
              <w:bottom w:val="single" w:sz="4" w:space="0" w:color="000000"/>
            </w:tcBorders>
          </w:tcPr>
          <w:p w14:paraId="073E122D" w14:textId="77777777" w:rsidR="00D75A78" w:rsidRPr="000F31FB" w:rsidRDefault="00D75A78" w:rsidP="00C14DD1">
            <w:pPr>
              <w:pStyle w:val="Taularenedukia"/>
              <w:rPr>
                <w:sz w:val="20"/>
                <w:szCs w:val="20"/>
              </w:rPr>
            </w:pPr>
            <w:proofErr w:type="spellStart"/>
            <w:r w:rsidRPr="009440A6">
              <w:rPr>
                <w:sz w:val="20"/>
                <w:szCs w:val="20"/>
              </w:rPr>
              <w:t>Z_all</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734C044A" w14:textId="77777777" w:rsidR="00D75A78" w:rsidRPr="000F31FB"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464D70B6" w14:textId="77777777" w:rsidR="00D75A78" w:rsidRPr="000F31FB" w:rsidRDefault="00D75A78" w:rsidP="00C14DD1">
            <w:pPr>
              <w:pStyle w:val="Taularenedukia"/>
              <w:rPr>
                <w:sz w:val="20"/>
                <w:szCs w:val="20"/>
              </w:rPr>
            </w:pPr>
            <w:r w:rsidRPr="009440A6">
              <w:rPr>
                <w:sz w:val="20"/>
                <w:szCs w:val="20"/>
              </w:rPr>
              <w:t>Reflectivity supposing that all hydrometeors are in liquid phase</w:t>
            </w:r>
          </w:p>
        </w:tc>
        <w:tc>
          <w:tcPr>
            <w:tcW w:w="1548" w:type="dxa"/>
            <w:tcBorders>
              <w:top w:val="single" w:sz="4" w:space="0" w:color="000000"/>
              <w:left w:val="single" w:sz="4" w:space="0" w:color="000000"/>
              <w:bottom w:val="single" w:sz="4" w:space="0" w:color="000000"/>
              <w:right w:val="single" w:sz="4" w:space="0" w:color="000000"/>
            </w:tcBorders>
          </w:tcPr>
          <w:p w14:paraId="23E9CA44" w14:textId="77777777" w:rsidR="00D75A78" w:rsidRPr="000F31FB" w:rsidRDefault="00D75A78" w:rsidP="00C14DD1">
            <w:pPr>
              <w:pStyle w:val="Taularenedukia"/>
              <w:jc w:val="both"/>
              <w:rPr>
                <w:sz w:val="20"/>
                <w:szCs w:val="20"/>
              </w:rPr>
            </w:pPr>
            <w:proofErr w:type="spellStart"/>
            <w:r w:rsidRPr="009440A6">
              <w:rPr>
                <w:sz w:val="20"/>
                <w:szCs w:val="20"/>
              </w:rPr>
              <w:t>dBZ</w:t>
            </w:r>
            <w:proofErr w:type="spellEnd"/>
          </w:p>
        </w:tc>
      </w:tr>
      <w:tr w:rsidR="00D75A78" w14:paraId="62BF5B95" w14:textId="77777777" w:rsidTr="00C14DD1">
        <w:tc>
          <w:tcPr>
            <w:tcW w:w="3964" w:type="dxa"/>
            <w:tcBorders>
              <w:top w:val="single" w:sz="4" w:space="0" w:color="000000"/>
              <w:left w:val="single" w:sz="4" w:space="0" w:color="000000"/>
              <w:bottom w:val="single" w:sz="4" w:space="0" w:color="000000"/>
            </w:tcBorders>
          </w:tcPr>
          <w:p w14:paraId="5AD4458C" w14:textId="77777777" w:rsidR="00D75A78" w:rsidRPr="003B05E4" w:rsidRDefault="00D75A78" w:rsidP="00C14DD1">
            <w:pPr>
              <w:pStyle w:val="Taularenedukia"/>
              <w:rPr>
                <w:sz w:val="20"/>
                <w:szCs w:val="20"/>
              </w:rPr>
            </w:pPr>
            <w:r w:rsidRPr="009440A6">
              <w:rPr>
                <w:sz w:val="20"/>
                <w:szCs w:val="20"/>
              </w:rPr>
              <w:t>Ze</w:t>
            </w:r>
          </w:p>
        </w:tc>
        <w:tc>
          <w:tcPr>
            <w:tcW w:w="2273" w:type="dxa"/>
            <w:tcBorders>
              <w:top w:val="single" w:sz="4" w:space="0" w:color="000000"/>
              <w:left w:val="single" w:sz="4" w:space="0" w:color="000000"/>
              <w:bottom w:val="single" w:sz="4" w:space="0" w:color="000000"/>
              <w:right w:val="single" w:sz="4" w:space="0" w:color="000000"/>
            </w:tcBorders>
          </w:tcPr>
          <w:p w14:paraId="1C7CE3FA" w14:textId="77777777" w:rsidR="00D75A78" w:rsidRPr="000F31FB"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7E42B8AC" w14:textId="77777777" w:rsidR="00D75A78" w:rsidRPr="003B05E4" w:rsidRDefault="00D75A78" w:rsidP="00C14DD1">
            <w:pPr>
              <w:pStyle w:val="Taularenedukia"/>
              <w:rPr>
                <w:sz w:val="20"/>
                <w:szCs w:val="20"/>
              </w:rPr>
            </w:pPr>
            <w:r w:rsidRPr="009440A6">
              <w:rPr>
                <w:sz w:val="20"/>
                <w:szCs w:val="20"/>
              </w:rPr>
              <w:t>Attenuated Equivalent Reflectivity</w:t>
            </w:r>
          </w:p>
        </w:tc>
        <w:tc>
          <w:tcPr>
            <w:tcW w:w="1548" w:type="dxa"/>
            <w:tcBorders>
              <w:top w:val="single" w:sz="4" w:space="0" w:color="000000"/>
              <w:left w:val="single" w:sz="4" w:space="0" w:color="000000"/>
              <w:bottom w:val="single" w:sz="4" w:space="0" w:color="000000"/>
              <w:right w:val="single" w:sz="4" w:space="0" w:color="000000"/>
            </w:tcBorders>
          </w:tcPr>
          <w:p w14:paraId="60B389EE" w14:textId="77777777" w:rsidR="00D75A78" w:rsidRPr="003B05E4" w:rsidRDefault="00D75A78" w:rsidP="00C14DD1">
            <w:pPr>
              <w:pStyle w:val="Taularenedukia"/>
              <w:jc w:val="both"/>
              <w:rPr>
                <w:sz w:val="20"/>
                <w:szCs w:val="20"/>
              </w:rPr>
            </w:pPr>
            <w:proofErr w:type="spellStart"/>
            <w:r w:rsidRPr="009440A6">
              <w:rPr>
                <w:sz w:val="20"/>
                <w:szCs w:val="20"/>
              </w:rPr>
              <w:t>dBZ</w:t>
            </w:r>
            <w:proofErr w:type="spellEnd"/>
          </w:p>
        </w:tc>
      </w:tr>
      <w:tr w:rsidR="00D75A78" w14:paraId="23152277" w14:textId="77777777" w:rsidTr="00C14DD1">
        <w:tc>
          <w:tcPr>
            <w:tcW w:w="3964" w:type="dxa"/>
            <w:tcBorders>
              <w:top w:val="single" w:sz="4" w:space="0" w:color="000000"/>
              <w:left w:val="single" w:sz="4" w:space="0" w:color="000000"/>
              <w:bottom w:val="single" w:sz="4" w:space="0" w:color="000000"/>
            </w:tcBorders>
          </w:tcPr>
          <w:p w14:paraId="62294116" w14:textId="77777777" w:rsidR="00D75A78" w:rsidRPr="003B05E4" w:rsidRDefault="00D75A78" w:rsidP="00C14DD1">
            <w:pPr>
              <w:pStyle w:val="Taularenedukia"/>
              <w:rPr>
                <w:sz w:val="20"/>
                <w:szCs w:val="20"/>
              </w:rPr>
            </w:pPr>
            <w:r w:rsidRPr="009440A6">
              <w:rPr>
                <w:sz w:val="20"/>
                <w:szCs w:val="20"/>
              </w:rPr>
              <w:t>Zea</w:t>
            </w:r>
          </w:p>
        </w:tc>
        <w:tc>
          <w:tcPr>
            <w:tcW w:w="2273" w:type="dxa"/>
            <w:tcBorders>
              <w:top w:val="single" w:sz="4" w:space="0" w:color="000000"/>
              <w:left w:val="single" w:sz="4" w:space="0" w:color="000000"/>
              <w:bottom w:val="single" w:sz="4" w:space="0" w:color="000000"/>
              <w:right w:val="single" w:sz="4" w:space="0" w:color="000000"/>
            </w:tcBorders>
          </w:tcPr>
          <w:p w14:paraId="63B2E0A7" w14:textId="77777777" w:rsidR="00D75A78" w:rsidRPr="000F31FB"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60614394" w14:textId="77777777" w:rsidR="00D75A78" w:rsidRPr="003B05E4" w:rsidRDefault="00D75A78" w:rsidP="00C14DD1">
            <w:pPr>
              <w:pStyle w:val="Taularenedukia"/>
              <w:rPr>
                <w:sz w:val="20"/>
                <w:szCs w:val="20"/>
              </w:rPr>
            </w:pPr>
            <w:r w:rsidRPr="009440A6">
              <w:rPr>
                <w:sz w:val="20"/>
                <w:szCs w:val="20"/>
              </w:rPr>
              <w:t>Equivalent Reflectivity attenuated</w:t>
            </w:r>
          </w:p>
        </w:tc>
        <w:tc>
          <w:tcPr>
            <w:tcW w:w="1548" w:type="dxa"/>
            <w:tcBorders>
              <w:top w:val="single" w:sz="4" w:space="0" w:color="000000"/>
              <w:left w:val="single" w:sz="4" w:space="0" w:color="000000"/>
              <w:bottom w:val="single" w:sz="4" w:space="0" w:color="000000"/>
              <w:right w:val="single" w:sz="4" w:space="0" w:color="000000"/>
            </w:tcBorders>
          </w:tcPr>
          <w:p w14:paraId="0E6A6799" w14:textId="77777777" w:rsidR="00D75A78" w:rsidRPr="003B05E4" w:rsidRDefault="00D75A78" w:rsidP="00C14DD1">
            <w:pPr>
              <w:pStyle w:val="Taularenedukia"/>
              <w:jc w:val="both"/>
              <w:rPr>
                <w:sz w:val="20"/>
                <w:szCs w:val="20"/>
              </w:rPr>
            </w:pPr>
            <w:proofErr w:type="spellStart"/>
            <w:r w:rsidRPr="009440A6">
              <w:rPr>
                <w:sz w:val="20"/>
                <w:szCs w:val="20"/>
              </w:rPr>
              <w:t>dBZ</w:t>
            </w:r>
            <w:proofErr w:type="spellEnd"/>
          </w:p>
        </w:tc>
      </w:tr>
      <w:tr w:rsidR="00D75A78" w14:paraId="5D555EFE" w14:textId="77777777" w:rsidTr="00C14DD1">
        <w:tc>
          <w:tcPr>
            <w:tcW w:w="3964" w:type="dxa"/>
            <w:tcBorders>
              <w:top w:val="single" w:sz="4" w:space="0" w:color="000000"/>
              <w:left w:val="single" w:sz="4" w:space="0" w:color="000000"/>
              <w:bottom w:val="single" w:sz="4" w:space="0" w:color="000000"/>
            </w:tcBorders>
          </w:tcPr>
          <w:p w14:paraId="7CD7E673" w14:textId="77777777" w:rsidR="00D75A78" w:rsidRPr="009440A6" w:rsidRDefault="00D75A78" w:rsidP="00C14DD1">
            <w:pPr>
              <w:pStyle w:val="Taularenedukia"/>
              <w:rPr>
                <w:sz w:val="20"/>
                <w:szCs w:val="20"/>
              </w:rPr>
            </w:pPr>
            <w:proofErr w:type="spellStart"/>
            <w:r w:rsidRPr="009440A6">
              <w:rPr>
                <w:sz w:val="20"/>
                <w:szCs w:val="20"/>
              </w:rPr>
              <w:t>DropSize</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01B0C4F7" w14:textId="77777777" w:rsidR="00D75A78" w:rsidRPr="005C095F" w:rsidRDefault="00D75A78" w:rsidP="00C14DD1">
            <w:pPr>
              <w:pStyle w:val="Taularenedukia"/>
              <w:rPr>
                <w:sz w:val="20"/>
                <w:szCs w:val="20"/>
              </w:rPr>
            </w:pPr>
            <w:proofErr w:type="spellStart"/>
            <w:r w:rsidRPr="009440A6">
              <w:rPr>
                <w:sz w:val="20"/>
                <w:szCs w:val="20"/>
              </w:rPr>
              <w:t>DropSize</w:t>
            </w:r>
            <w:proofErr w:type="spellEnd"/>
          </w:p>
        </w:tc>
        <w:tc>
          <w:tcPr>
            <w:tcW w:w="2977" w:type="dxa"/>
            <w:tcBorders>
              <w:top w:val="single" w:sz="4" w:space="0" w:color="000000"/>
              <w:left w:val="single" w:sz="4" w:space="0" w:color="000000"/>
              <w:bottom w:val="single" w:sz="4" w:space="0" w:color="000000"/>
            </w:tcBorders>
          </w:tcPr>
          <w:p w14:paraId="7580DC84" w14:textId="77777777" w:rsidR="00D75A78" w:rsidRPr="009440A6" w:rsidRDefault="00D75A78" w:rsidP="00C14DD1">
            <w:pPr>
              <w:pStyle w:val="Taularenedukia"/>
              <w:rPr>
                <w:sz w:val="20"/>
                <w:szCs w:val="20"/>
              </w:rPr>
            </w:pPr>
            <w:r w:rsidRPr="009440A6">
              <w:rPr>
                <w:sz w:val="20"/>
                <w:szCs w:val="20"/>
              </w:rPr>
              <w:t>Size of the water drops</w:t>
            </w:r>
          </w:p>
        </w:tc>
        <w:tc>
          <w:tcPr>
            <w:tcW w:w="1548" w:type="dxa"/>
            <w:tcBorders>
              <w:top w:val="single" w:sz="4" w:space="0" w:color="000000"/>
              <w:left w:val="single" w:sz="4" w:space="0" w:color="000000"/>
              <w:bottom w:val="single" w:sz="4" w:space="0" w:color="000000"/>
              <w:right w:val="single" w:sz="4" w:space="0" w:color="000000"/>
            </w:tcBorders>
          </w:tcPr>
          <w:p w14:paraId="6B98BB46" w14:textId="77777777" w:rsidR="00D75A78" w:rsidRPr="009440A6" w:rsidRDefault="00D75A78" w:rsidP="00C14DD1">
            <w:pPr>
              <w:pStyle w:val="Taularenedukia"/>
              <w:jc w:val="both"/>
              <w:rPr>
                <w:sz w:val="20"/>
                <w:szCs w:val="20"/>
              </w:rPr>
            </w:pPr>
            <w:r w:rsidRPr="009440A6">
              <w:rPr>
                <w:sz w:val="20"/>
                <w:szCs w:val="20"/>
              </w:rPr>
              <w:t>mm</w:t>
            </w:r>
          </w:p>
        </w:tc>
      </w:tr>
      <w:tr w:rsidR="00D75A78" w14:paraId="0744A541" w14:textId="77777777" w:rsidTr="00C14DD1">
        <w:tc>
          <w:tcPr>
            <w:tcW w:w="3964" w:type="dxa"/>
            <w:tcBorders>
              <w:top w:val="single" w:sz="4" w:space="0" w:color="000000"/>
              <w:left w:val="single" w:sz="4" w:space="0" w:color="000000"/>
              <w:bottom w:val="single" w:sz="4" w:space="0" w:color="000000"/>
            </w:tcBorders>
          </w:tcPr>
          <w:p w14:paraId="2F2A2C23" w14:textId="77777777" w:rsidR="00D75A78" w:rsidRPr="009440A6" w:rsidRDefault="00D75A78" w:rsidP="00C14DD1">
            <w:pPr>
              <w:pStyle w:val="Taularenedukia"/>
              <w:rPr>
                <w:sz w:val="20"/>
                <w:szCs w:val="20"/>
              </w:rPr>
            </w:pPr>
            <w:r w:rsidRPr="009440A6">
              <w:rPr>
                <w:sz w:val="20"/>
                <w:szCs w:val="20"/>
              </w:rPr>
              <w:t>dsd_3D</w:t>
            </w:r>
          </w:p>
        </w:tc>
        <w:tc>
          <w:tcPr>
            <w:tcW w:w="2273" w:type="dxa"/>
            <w:tcBorders>
              <w:top w:val="single" w:sz="4" w:space="0" w:color="000000"/>
              <w:left w:val="single" w:sz="4" w:space="0" w:color="000000"/>
              <w:bottom w:val="single" w:sz="4" w:space="0" w:color="000000"/>
              <w:right w:val="single" w:sz="4" w:space="0" w:color="000000"/>
            </w:tcBorders>
          </w:tcPr>
          <w:p w14:paraId="7FEC09D6" w14:textId="77777777" w:rsidR="00D75A78" w:rsidRPr="005C095F" w:rsidRDefault="00D75A78" w:rsidP="00C14DD1">
            <w:pPr>
              <w:pStyle w:val="Taularenedukia"/>
              <w:rPr>
                <w:sz w:val="20"/>
                <w:szCs w:val="20"/>
              </w:rPr>
            </w:pPr>
            <w:proofErr w:type="spellStart"/>
            <w:r w:rsidRPr="009440A6">
              <w:rPr>
                <w:sz w:val="20"/>
                <w:szCs w:val="20"/>
              </w:rPr>
              <w:t>time_utc</w:t>
            </w:r>
            <w:proofErr w:type="spellEnd"/>
            <w:r>
              <w:rPr>
                <w:sz w:val="20"/>
                <w:szCs w:val="20"/>
              </w:rPr>
              <w:t xml:space="preserve">, </w:t>
            </w:r>
            <w:r w:rsidRPr="009440A6">
              <w:rPr>
                <w:sz w:val="20"/>
                <w:szCs w:val="20"/>
              </w:rPr>
              <w:t>Height</w:t>
            </w:r>
            <w:r>
              <w:rPr>
                <w:sz w:val="20"/>
                <w:szCs w:val="20"/>
              </w:rPr>
              <w:t xml:space="preserve">, </w:t>
            </w:r>
            <w:proofErr w:type="spellStart"/>
            <w:r w:rsidRPr="009440A6">
              <w:rPr>
                <w:sz w:val="20"/>
                <w:szCs w:val="20"/>
              </w:rPr>
              <w:t>DropSize</w:t>
            </w:r>
            <w:proofErr w:type="spellEnd"/>
          </w:p>
        </w:tc>
        <w:tc>
          <w:tcPr>
            <w:tcW w:w="2977" w:type="dxa"/>
            <w:tcBorders>
              <w:top w:val="single" w:sz="4" w:space="0" w:color="000000"/>
              <w:left w:val="single" w:sz="4" w:space="0" w:color="000000"/>
              <w:bottom w:val="single" w:sz="4" w:space="0" w:color="000000"/>
            </w:tcBorders>
          </w:tcPr>
          <w:p w14:paraId="1D424FC1" w14:textId="77777777" w:rsidR="00D75A78" w:rsidRPr="009440A6" w:rsidRDefault="00D75A78" w:rsidP="00C14DD1">
            <w:pPr>
              <w:pStyle w:val="Taularenedukia"/>
              <w:rPr>
                <w:sz w:val="20"/>
                <w:szCs w:val="20"/>
              </w:rPr>
            </w:pPr>
            <w:r w:rsidRPr="009440A6">
              <w:rPr>
                <w:sz w:val="20"/>
                <w:szCs w:val="20"/>
              </w:rPr>
              <w:t>'Drop Size Distribution in function of time, height and diameter'</w:t>
            </w:r>
          </w:p>
        </w:tc>
        <w:tc>
          <w:tcPr>
            <w:tcW w:w="1548" w:type="dxa"/>
            <w:tcBorders>
              <w:top w:val="single" w:sz="4" w:space="0" w:color="000000"/>
              <w:left w:val="single" w:sz="4" w:space="0" w:color="000000"/>
              <w:bottom w:val="single" w:sz="4" w:space="0" w:color="000000"/>
              <w:right w:val="single" w:sz="4" w:space="0" w:color="000000"/>
            </w:tcBorders>
          </w:tcPr>
          <w:p w14:paraId="13FA6014" w14:textId="77777777" w:rsidR="00D75A78" w:rsidRPr="009440A6" w:rsidRDefault="00D75A78" w:rsidP="00C14DD1">
            <w:pPr>
              <w:pStyle w:val="Taularenedukia"/>
              <w:jc w:val="both"/>
              <w:rPr>
                <w:sz w:val="20"/>
                <w:szCs w:val="20"/>
              </w:rPr>
            </w:pPr>
            <w:r w:rsidRPr="00A017BA">
              <w:rPr>
                <w:sz w:val="20"/>
                <w:szCs w:val="20"/>
              </w:rPr>
              <w:t>log₁</w:t>
            </w:r>
            <w:proofErr w:type="gramStart"/>
            <w:r w:rsidRPr="00A017BA">
              <w:rPr>
                <w:sz w:val="20"/>
                <w:szCs w:val="20"/>
              </w:rPr>
              <w:t>₀(</w:t>
            </w:r>
            <w:proofErr w:type="gramEnd"/>
            <w:r w:rsidRPr="00A017BA">
              <w:rPr>
                <w:sz w:val="20"/>
                <w:szCs w:val="20"/>
              </w:rPr>
              <w:t>1</w:t>
            </w:r>
            <w:proofErr w:type="gramStart"/>
            <w:r w:rsidRPr="00A017BA">
              <w:rPr>
                <w:sz w:val="20"/>
                <w:szCs w:val="20"/>
              </w:rPr>
              <w:t>/(</w:t>
            </w:r>
            <w:proofErr w:type="gramEnd"/>
            <w:r w:rsidRPr="00A017BA">
              <w:rPr>
                <w:sz w:val="20"/>
                <w:szCs w:val="20"/>
              </w:rPr>
              <w:t>m</w:t>
            </w:r>
            <w:r w:rsidRPr="003B05E4">
              <w:rPr>
                <w:sz w:val="20"/>
                <w:szCs w:val="20"/>
                <w:vertAlign w:val="superscript"/>
              </w:rPr>
              <w:t>3</w:t>
            </w:r>
            <w:r>
              <w:rPr>
                <w:sz w:val="20"/>
                <w:szCs w:val="20"/>
              </w:rPr>
              <w:t xml:space="preserve"> </w:t>
            </w:r>
            <w:r w:rsidRPr="00A017BA">
              <w:rPr>
                <w:sz w:val="20"/>
                <w:szCs w:val="20"/>
              </w:rPr>
              <w:t>mm))</w:t>
            </w:r>
          </w:p>
        </w:tc>
      </w:tr>
      <w:tr w:rsidR="00D75A78" w14:paraId="4969E4CB" w14:textId="77777777" w:rsidTr="00C14DD1">
        <w:tc>
          <w:tcPr>
            <w:tcW w:w="3964" w:type="dxa"/>
            <w:tcBorders>
              <w:top w:val="single" w:sz="4" w:space="0" w:color="000000"/>
              <w:left w:val="single" w:sz="4" w:space="0" w:color="000000"/>
              <w:bottom w:val="single" w:sz="4" w:space="0" w:color="000000"/>
            </w:tcBorders>
          </w:tcPr>
          <w:p w14:paraId="6F8454C0" w14:textId="77777777" w:rsidR="00D75A78" w:rsidRPr="009440A6" w:rsidRDefault="00D75A78" w:rsidP="00C14DD1">
            <w:pPr>
              <w:pStyle w:val="Taularenedukia"/>
              <w:rPr>
                <w:sz w:val="20"/>
                <w:szCs w:val="20"/>
              </w:rPr>
            </w:pPr>
            <w:r w:rsidRPr="009440A6">
              <w:rPr>
                <w:sz w:val="20"/>
                <w:szCs w:val="20"/>
              </w:rPr>
              <w:t>dsd_3D_full</w:t>
            </w:r>
          </w:p>
        </w:tc>
        <w:tc>
          <w:tcPr>
            <w:tcW w:w="2273" w:type="dxa"/>
            <w:tcBorders>
              <w:top w:val="single" w:sz="4" w:space="0" w:color="000000"/>
              <w:left w:val="single" w:sz="4" w:space="0" w:color="000000"/>
              <w:bottom w:val="single" w:sz="4" w:space="0" w:color="000000"/>
              <w:right w:val="single" w:sz="4" w:space="0" w:color="000000"/>
            </w:tcBorders>
          </w:tcPr>
          <w:p w14:paraId="42B4350C" w14:textId="77777777" w:rsidR="00D75A78" w:rsidRPr="005C095F" w:rsidRDefault="00D75A78" w:rsidP="00C14DD1">
            <w:pPr>
              <w:pStyle w:val="Taularenedukia"/>
              <w:rPr>
                <w:sz w:val="20"/>
                <w:szCs w:val="20"/>
              </w:rPr>
            </w:pPr>
            <w:proofErr w:type="spellStart"/>
            <w:r w:rsidRPr="009440A6">
              <w:rPr>
                <w:sz w:val="20"/>
                <w:szCs w:val="20"/>
              </w:rPr>
              <w:t>time_utc</w:t>
            </w:r>
            <w:proofErr w:type="spellEnd"/>
            <w:r>
              <w:rPr>
                <w:sz w:val="20"/>
                <w:szCs w:val="20"/>
              </w:rPr>
              <w:t xml:space="preserve">, </w:t>
            </w:r>
            <w:r w:rsidRPr="009440A6">
              <w:rPr>
                <w:sz w:val="20"/>
                <w:szCs w:val="20"/>
              </w:rPr>
              <w:t>Height</w:t>
            </w:r>
            <w:r>
              <w:rPr>
                <w:sz w:val="20"/>
                <w:szCs w:val="20"/>
              </w:rPr>
              <w:t xml:space="preserve">, </w:t>
            </w:r>
            <w:proofErr w:type="spellStart"/>
            <w:r w:rsidRPr="009440A6">
              <w:rPr>
                <w:sz w:val="20"/>
                <w:szCs w:val="20"/>
              </w:rPr>
              <w:t>DropSize</w:t>
            </w:r>
            <w:proofErr w:type="spellEnd"/>
          </w:p>
        </w:tc>
        <w:tc>
          <w:tcPr>
            <w:tcW w:w="2977" w:type="dxa"/>
            <w:tcBorders>
              <w:top w:val="single" w:sz="4" w:space="0" w:color="000000"/>
              <w:left w:val="single" w:sz="4" w:space="0" w:color="000000"/>
              <w:bottom w:val="single" w:sz="4" w:space="0" w:color="000000"/>
            </w:tcBorders>
          </w:tcPr>
          <w:p w14:paraId="1663EB66" w14:textId="77777777" w:rsidR="00D75A78" w:rsidRPr="009440A6" w:rsidRDefault="00D75A78" w:rsidP="00C14DD1">
            <w:pPr>
              <w:pStyle w:val="Taularenedukia"/>
              <w:rPr>
                <w:sz w:val="20"/>
                <w:szCs w:val="20"/>
              </w:rPr>
            </w:pPr>
            <w:r w:rsidRPr="009440A6">
              <w:rPr>
                <w:sz w:val="20"/>
                <w:szCs w:val="20"/>
              </w:rPr>
              <w:t>Drop Size Distribution in function of time, height and diameter,</w:t>
            </w:r>
            <w:r w:rsidRPr="009440A6">
              <w:rPr>
                <w:sz w:val="20"/>
                <w:szCs w:val="20"/>
              </w:rPr>
              <w:br/>
              <w:t xml:space="preserve"> independent of type'</w:t>
            </w:r>
          </w:p>
        </w:tc>
        <w:tc>
          <w:tcPr>
            <w:tcW w:w="1548" w:type="dxa"/>
            <w:tcBorders>
              <w:top w:val="single" w:sz="4" w:space="0" w:color="000000"/>
              <w:left w:val="single" w:sz="4" w:space="0" w:color="000000"/>
              <w:bottom w:val="single" w:sz="4" w:space="0" w:color="000000"/>
              <w:right w:val="single" w:sz="4" w:space="0" w:color="000000"/>
            </w:tcBorders>
          </w:tcPr>
          <w:p w14:paraId="124A59F6" w14:textId="77777777" w:rsidR="00D75A78" w:rsidRPr="009440A6" w:rsidRDefault="00D75A78" w:rsidP="00C14DD1">
            <w:pPr>
              <w:pStyle w:val="Taularenedukia"/>
              <w:jc w:val="both"/>
              <w:rPr>
                <w:sz w:val="20"/>
                <w:szCs w:val="20"/>
              </w:rPr>
            </w:pPr>
            <w:r w:rsidRPr="00A017BA">
              <w:rPr>
                <w:sz w:val="20"/>
                <w:szCs w:val="20"/>
              </w:rPr>
              <w:t>log₁</w:t>
            </w:r>
            <w:proofErr w:type="gramStart"/>
            <w:r w:rsidRPr="00A017BA">
              <w:rPr>
                <w:sz w:val="20"/>
                <w:szCs w:val="20"/>
              </w:rPr>
              <w:t>₀(</w:t>
            </w:r>
            <w:proofErr w:type="gramEnd"/>
            <w:r w:rsidRPr="00A017BA">
              <w:rPr>
                <w:sz w:val="20"/>
                <w:szCs w:val="20"/>
              </w:rPr>
              <w:t>1</w:t>
            </w:r>
            <w:proofErr w:type="gramStart"/>
            <w:r w:rsidRPr="00A017BA">
              <w:rPr>
                <w:sz w:val="20"/>
                <w:szCs w:val="20"/>
              </w:rPr>
              <w:t>/(</w:t>
            </w:r>
            <w:proofErr w:type="gramEnd"/>
            <w:r w:rsidRPr="00A017BA">
              <w:rPr>
                <w:sz w:val="20"/>
                <w:szCs w:val="20"/>
              </w:rPr>
              <w:t>m</w:t>
            </w:r>
            <w:r w:rsidRPr="003B05E4">
              <w:rPr>
                <w:sz w:val="20"/>
                <w:szCs w:val="20"/>
                <w:vertAlign w:val="superscript"/>
              </w:rPr>
              <w:t>3</w:t>
            </w:r>
            <w:r>
              <w:rPr>
                <w:sz w:val="20"/>
                <w:szCs w:val="20"/>
              </w:rPr>
              <w:t xml:space="preserve"> </w:t>
            </w:r>
            <w:r w:rsidRPr="00A017BA">
              <w:rPr>
                <w:sz w:val="20"/>
                <w:szCs w:val="20"/>
              </w:rPr>
              <w:t>mm))</w:t>
            </w:r>
          </w:p>
        </w:tc>
      </w:tr>
      <w:tr w:rsidR="00D75A78" w14:paraId="22AF1F2D" w14:textId="77777777" w:rsidTr="00C14DD1">
        <w:tc>
          <w:tcPr>
            <w:tcW w:w="3964" w:type="dxa"/>
            <w:tcBorders>
              <w:top w:val="single" w:sz="4" w:space="0" w:color="000000"/>
              <w:left w:val="single" w:sz="4" w:space="0" w:color="000000"/>
              <w:bottom w:val="single" w:sz="4" w:space="0" w:color="000000"/>
            </w:tcBorders>
          </w:tcPr>
          <w:p w14:paraId="7E7B22F3" w14:textId="77777777" w:rsidR="00D75A78" w:rsidRPr="009440A6" w:rsidRDefault="00D75A78" w:rsidP="00C14DD1">
            <w:pPr>
              <w:pStyle w:val="Taularenedukia"/>
              <w:rPr>
                <w:sz w:val="20"/>
                <w:szCs w:val="20"/>
              </w:rPr>
            </w:pPr>
            <w:r w:rsidRPr="009440A6">
              <w:rPr>
                <w:sz w:val="20"/>
                <w:szCs w:val="20"/>
              </w:rPr>
              <w:t xml:space="preserve"> N(D)</w:t>
            </w:r>
          </w:p>
        </w:tc>
        <w:tc>
          <w:tcPr>
            <w:tcW w:w="2273" w:type="dxa"/>
            <w:tcBorders>
              <w:top w:val="single" w:sz="4" w:space="0" w:color="000000"/>
              <w:left w:val="single" w:sz="4" w:space="0" w:color="000000"/>
              <w:bottom w:val="single" w:sz="4" w:space="0" w:color="000000"/>
              <w:right w:val="single" w:sz="4" w:space="0" w:color="000000"/>
            </w:tcBorders>
          </w:tcPr>
          <w:p w14:paraId="54F8B0FF" w14:textId="77777777" w:rsidR="00D75A78" w:rsidRPr="005C095F"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63AB160E" w14:textId="77777777" w:rsidR="00D75A78" w:rsidRPr="009440A6" w:rsidRDefault="00D75A78" w:rsidP="00C14DD1">
            <w:pPr>
              <w:pStyle w:val="Taularenedukia"/>
              <w:rPr>
                <w:sz w:val="20"/>
                <w:szCs w:val="20"/>
              </w:rPr>
            </w:pPr>
            <w:r w:rsidRPr="009440A6">
              <w:rPr>
                <w:sz w:val="20"/>
                <w:szCs w:val="20"/>
              </w:rPr>
              <w:t>Drop Size Distribution</w:t>
            </w:r>
          </w:p>
        </w:tc>
        <w:tc>
          <w:tcPr>
            <w:tcW w:w="1548" w:type="dxa"/>
            <w:tcBorders>
              <w:top w:val="single" w:sz="4" w:space="0" w:color="000000"/>
              <w:left w:val="single" w:sz="4" w:space="0" w:color="000000"/>
              <w:bottom w:val="single" w:sz="4" w:space="0" w:color="000000"/>
              <w:right w:val="single" w:sz="4" w:space="0" w:color="000000"/>
            </w:tcBorders>
          </w:tcPr>
          <w:p w14:paraId="3579F4BF" w14:textId="77777777" w:rsidR="00D75A78" w:rsidRPr="009440A6" w:rsidRDefault="00D75A78" w:rsidP="00C14DD1">
            <w:pPr>
              <w:pStyle w:val="Taularenedukia"/>
              <w:jc w:val="both"/>
              <w:rPr>
                <w:sz w:val="20"/>
                <w:szCs w:val="20"/>
              </w:rPr>
            </w:pPr>
            <w:r w:rsidRPr="00A017BA">
              <w:rPr>
                <w:sz w:val="20"/>
                <w:szCs w:val="20"/>
              </w:rPr>
              <w:t>log₁</w:t>
            </w:r>
            <w:proofErr w:type="gramStart"/>
            <w:r w:rsidRPr="00A017BA">
              <w:rPr>
                <w:sz w:val="20"/>
                <w:szCs w:val="20"/>
              </w:rPr>
              <w:t>₀(</w:t>
            </w:r>
            <w:proofErr w:type="gramEnd"/>
            <w:r w:rsidRPr="00A017BA">
              <w:rPr>
                <w:sz w:val="20"/>
                <w:szCs w:val="20"/>
              </w:rPr>
              <w:t>1</w:t>
            </w:r>
            <w:proofErr w:type="gramStart"/>
            <w:r w:rsidRPr="00A017BA">
              <w:rPr>
                <w:sz w:val="20"/>
                <w:szCs w:val="20"/>
              </w:rPr>
              <w:t>/(</w:t>
            </w:r>
            <w:proofErr w:type="gramEnd"/>
            <w:r w:rsidRPr="00A017BA">
              <w:rPr>
                <w:sz w:val="20"/>
                <w:szCs w:val="20"/>
              </w:rPr>
              <w:t>m</w:t>
            </w:r>
            <w:r w:rsidRPr="003B05E4">
              <w:rPr>
                <w:sz w:val="20"/>
                <w:szCs w:val="20"/>
                <w:vertAlign w:val="superscript"/>
              </w:rPr>
              <w:t>3</w:t>
            </w:r>
            <w:r>
              <w:rPr>
                <w:sz w:val="20"/>
                <w:szCs w:val="20"/>
              </w:rPr>
              <w:t xml:space="preserve"> </w:t>
            </w:r>
            <w:r w:rsidRPr="00A017BA">
              <w:rPr>
                <w:sz w:val="20"/>
                <w:szCs w:val="20"/>
              </w:rPr>
              <w:t>mm))</w:t>
            </w:r>
          </w:p>
        </w:tc>
      </w:tr>
      <w:tr w:rsidR="00D75A78" w14:paraId="04C52716" w14:textId="77777777" w:rsidTr="00C14DD1">
        <w:tc>
          <w:tcPr>
            <w:tcW w:w="3964" w:type="dxa"/>
            <w:tcBorders>
              <w:top w:val="single" w:sz="4" w:space="0" w:color="000000"/>
              <w:left w:val="single" w:sz="4" w:space="0" w:color="000000"/>
              <w:bottom w:val="single" w:sz="4" w:space="0" w:color="000000"/>
            </w:tcBorders>
          </w:tcPr>
          <w:p w14:paraId="334BC861" w14:textId="77777777" w:rsidR="00D75A78" w:rsidRPr="009440A6" w:rsidRDefault="00D75A78" w:rsidP="00C14DD1">
            <w:pPr>
              <w:pStyle w:val="Taularenedukia"/>
              <w:rPr>
                <w:sz w:val="20"/>
                <w:szCs w:val="20"/>
              </w:rPr>
            </w:pPr>
            <w:r w:rsidRPr="009440A6">
              <w:rPr>
                <w:sz w:val="20"/>
                <w:szCs w:val="20"/>
              </w:rPr>
              <w:t xml:space="preserve"> N(D)_all</w:t>
            </w:r>
          </w:p>
        </w:tc>
        <w:tc>
          <w:tcPr>
            <w:tcW w:w="2273" w:type="dxa"/>
            <w:tcBorders>
              <w:top w:val="single" w:sz="4" w:space="0" w:color="000000"/>
              <w:left w:val="single" w:sz="4" w:space="0" w:color="000000"/>
              <w:bottom w:val="single" w:sz="4" w:space="0" w:color="000000"/>
              <w:right w:val="single" w:sz="4" w:space="0" w:color="000000"/>
            </w:tcBorders>
          </w:tcPr>
          <w:p w14:paraId="7D531291" w14:textId="77777777" w:rsidR="00D75A78" w:rsidRPr="005C095F"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76FC4300" w14:textId="77777777" w:rsidR="00D75A78" w:rsidRPr="009440A6" w:rsidRDefault="00D75A78" w:rsidP="00C14DD1">
            <w:pPr>
              <w:pStyle w:val="Taularenedukia"/>
              <w:rPr>
                <w:sz w:val="20"/>
                <w:szCs w:val="20"/>
              </w:rPr>
            </w:pPr>
            <w:r w:rsidRPr="009440A6">
              <w:rPr>
                <w:sz w:val="20"/>
                <w:szCs w:val="20"/>
              </w:rPr>
              <w:t>Drop Size Distribution supposing that all hydrometeors</w:t>
            </w:r>
            <w:r w:rsidRPr="009440A6">
              <w:rPr>
                <w:sz w:val="20"/>
                <w:szCs w:val="20"/>
              </w:rPr>
              <w:br/>
              <w:t xml:space="preserve"> are in liquid phase</w:t>
            </w:r>
          </w:p>
        </w:tc>
        <w:tc>
          <w:tcPr>
            <w:tcW w:w="1548" w:type="dxa"/>
            <w:tcBorders>
              <w:top w:val="single" w:sz="4" w:space="0" w:color="000000"/>
              <w:left w:val="single" w:sz="4" w:space="0" w:color="000000"/>
              <w:bottom w:val="single" w:sz="4" w:space="0" w:color="000000"/>
              <w:right w:val="single" w:sz="4" w:space="0" w:color="000000"/>
            </w:tcBorders>
          </w:tcPr>
          <w:p w14:paraId="46A360CB" w14:textId="77777777" w:rsidR="00D75A78" w:rsidRPr="009440A6" w:rsidRDefault="00D75A78" w:rsidP="00C14DD1">
            <w:pPr>
              <w:pStyle w:val="Taularenedukia"/>
              <w:jc w:val="both"/>
              <w:rPr>
                <w:sz w:val="20"/>
                <w:szCs w:val="20"/>
              </w:rPr>
            </w:pPr>
            <w:r w:rsidRPr="00A017BA">
              <w:rPr>
                <w:sz w:val="20"/>
                <w:szCs w:val="20"/>
              </w:rPr>
              <w:t>log₁</w:t>
            </w:r>
            <w:proofErr w:type="gramStart"/>
            <w:r w:rsidRPr="00A017BA">
              <w:rPr>
                <w:sz w:val="20"/>
                <w:szCs w:val="20"/>
              </w:rPr>
              <w:t>₀(</w:t>
            </w:r>
            <w:proofErr w:type="gramEnd"/>
            <w:r w:rsidRPr="00A017BA">
              <w:rPr>
                <w:sz w:val="20"/>
                <w:szCs w:val="20"/>
              </w:rPr>
              <w:t>1</w:t>
            </w:r>
            <w:proofErr w:type="gramStart"/>
            <w:r w:rsidRPr="00A017BA">
              <w:rPr>
                <w:sz w:val="20"/>
                <w:szCs w:val="20"/>
              </w:rPr>
              <w:t>/(</w:t>
            </w:r>
            <w:proofErr w:type="gramEnd"/>
            <w:r w:rsidRPr="00A017BA">
              <w:rPr>
                <w:sz w:val="20"/>
                <w:szCs w:val="20"/>
              </w:rPr>
              <w:t>m</w:t>
            </w:r>
            <w:r w:rsidRPr="003B05E4">
              <w:rPr>
                <w:sz w:val="20"/>
                <w:szCs w:val="20"/>
                <w:vertAlign w:val="superscript"/>
              </w:rPr>
              <w:t>3</w:t>
            </w:r>
            <w:r>
              <w:rPr>
                <w:sz w:val="20"/>
                <w:szCs w:val="20"/>
              </w:rPr>
              <w:t xml:space="preserve"> </w:t>
            </w:r>
            <w:r w:rsidRPr="00A017BA">
              <w:rPr>
                <w:sz w:val="20"/>
                <w:szCs w:val="20"/>
              </w:rPr>
              <w:t>mm))</w:t>
            </w:r>
          </w:p>
        </w:tc>
      </w:tr>
      <w:tr w:rsidR="00D75A78" w14:paraId="596B2300" w14:textId="77777777" w:rsidTr="00C14DD1">
        <w:tc>
          <w:tcPr>
            <w:tcW w:w="3964" w:type="dxa"/>
            <w:tcBorders>
              <w:top w:val="single" w:sz="4" w:space="0" w:color="000000"/>
              <w:left w:val="single" w:sz="4" w:space="0" w:color="000000"/>
              <w:bottom w:val="single" w:sz="4" w:space="0" w:color="000000"/>
            </w:tcBorders>
          </w:tcPr>
          <w:p w14:paraId="1A793A95" w14:textId="77777777" w:rsidR="00D75A78" w:rsidRPr="009440A6" w:rsidRDefault="00D75A78" w:rsidP="00C14DD1">
            <w:pPr>
              <w:pStyle w:val="Taularenedukia"/>
              <w:rPr>
                <w:sz w:val="20"/>
                <w:szCs w:val="20"/>
              </w:rPr>
            </w:pPr>
            <w:proofErr w:type="spellStart"/>
            <w:r w:rsidRPr="009440A6">
              <w:rPr>
                <w:sz w:val="20"/>
                <w:szCs w:val="20"/>
              </w:rPr>
              <w:t>Nw</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37C91376" w14:textId="77777777" w:rsidR="00D75A78" w:rsidRPr="005C095F"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37FC6B96" w14:textId="77777777" w:rsidR="00D75A78" w:rsidRPr="009440A6" w:rsidRDefault="00D75A78" w:rsidP="00C14DD1">
            <w:pPr>
              <w:pStyle w:val="Taularenedukia"/>
              <w:rPr>
                <w:sz w:val="20"/>
                <w:szCs w:val="20"/>
              </w:rPr>
            </w:pPr>
            <w:r w:rsidRPr="009440A6">
              <w:rPr>
                <w:sz w:val="20"/>
                <w:szCs w:val="20"/>
              </w:rPr>
              <w:t>Intercept parameter of the gamma distribution normalized</w:t>
            </w:r>
            <w:r w:rsidRPr="009440A6">
              <w:rPr>
                <w:sz w:val="20"/>
                <w:szCs w:val="20"/>
              </w:rPr>
              <w:br/>
              <w:t xml:space="preserve"> to the liquid water content</w:t>
            </w:r>
          </w:p>
        </w:tc>
        <w:tc>
          <w:tcPr>
            <w:tcW w:w="1548" w:type="dxa"/>
            <w:tcBorders>
              <w:top w:val="single" w:sz="4" w:space="0" w:color="000000"/>
              <w:left w:val="single" w:sz="4" w:space="0" w:color="000000"/>
              <w:bottom w:val="single" w:sz="4" w:space="0" w:color="000000"/>
              <w:right w:val="single" w:sz="4" w:space="0" w:color="000000"/>
            </w:tcBorders>
          </w:tcPr>
          <w:p w14:paraId="69B82B89" w14:textId="77777777" w:rsidR="00D75A78" w:rsidRPr="009440A6" w:rsidRDefault="00D75A78" w:rsidP="00C14DD1">
            <w:pPr>
              <w:pStyle w:val="Taularenedukia"/>
              <w:jc w:val="both"/>
              <w:rPr>
                <w:sz w:val="20"/>
                <w:szCs w:val="20"/>
              </w:rPr>
            </w:pPr>
            <w:r w:rsidRPr="00A017BA">
              <w:rPr>
                <w:sz w:val="20"/>
                <w:szCs w:val="20"/>
              </w:rPr>
              <w:t>log₁</w:t>
            </w:r>
            <w:proofErr w:type="gramStart"/>
            <w:r w:rsidRPr="00A017BA">
              <w:rPr>
                <w:sz w:val="20"/>
                <w:szCs w:val="20"/>
              </w:rPr>
              <w:t>₀(</w:t>
            </w:r>
            <w:proofErr w:type="gramEnd"/>
            <w:r w:rsidRPr="00A017BA">
              <w:rPr>
                <w:sz w:val="20"/>
                <w:szCs w:val="20"/>
              </w:rPr>
              <w:t>1</w:t>
            </w:r>
            <w:proofErr w:type="gramStart"/>
            <w:r w:rsidRPr="00A017BA">
              <w:rPr>
                <w:sz w:val="20"/>
                <w:szCs w:val="20"/>
              </w:rPr>
              <w:t>/(</w:t>
            </w:r>
            <w:proofErr w:type="gramEnd"/>
            <w:r w:rsidRPr="00A017BA">
              <w:rPr>
                <w:sz w:val="20"/>
                <w:szCs w:val="20"/>
              </w:rPr>
              <w:t>m</w:t>
            </w:r>
            <w:r w:rsidRPr="003B05E4">
              <w:rPr>
                <w:sz w:val="20"/>
                <w:szCs w:val="20"/>
                <w:vertAlign w:val="superscript"/>
              </w:rPr>
              <w:t>3</w:t>
            </w:r>
            <w:r>
              <w:rPr>
                <w:sz w:val="20"/>
                <w:szCs w:val="20"/>
              </w:rPr>
              <w:t xml:space="preserve"> </w:t>
            </w:r>
            <w:r w:rsidRPr="00A017BA">
              <w:rPr>
                <w:sz w:val="20"/>
                <w:szCs w:val="20"/>
              </w:rPr>
              <w:t>mm))</w:t>
            </w:r>
          </w:p>
        </w:tc>
      </w:tr>
      <w:tr w:rsidR="00D75A78" w14:paraId="0F400B7C" w14:textId="77777777" w:rsidTr="00C14DD1">
        <w:tc>
          <w:tcPr>
            <w:tcW w:w="3964" w:type="dxa"/>
            <w:tcBorders>
              <w:top w:val="single" w:sz="4" w:space="0" w:color="000000"/>
              <w:left w:val="single" w:sz="4" w:space="0" w:color="000000"/>
              <w:bottom w:val="single" w:sz="4" w:space="0" w:color="000000"/>
            </w:tcBorders>
          </w:tcPr>
          <w:p w14:paraId="7E2A96FB" w14:textId="77777777" w:rsidR="00D75A78" w:rsidRPr="009440A6" w:rsidRDefault="00D75A78" w:rsidP="00C14DD1">
            <w:pPr>
              <w:pStyle w:val="Taularenedukia"/>
              <w:rPr>
                <w:sz w:val="20"/>
                <w:szCs w:val="20"/>
              </w:rPr>
            </w:pPr>
            <w:r w:rsidRPr="009440A6">
              <w:rPr>
                <w:sz w:val="20"/>
                <w:szCs w:val="20"/>
              </w:rPr>
              <w:t>Dm</w:t>
            </w:r>
          </w:p>
        </w:tc>
        <w:tc>
          <w:tcPr>
            <w:tcW w:w="2273" w:type="dxa"/>
            <w:tcBorders>
              <w:top w:val="single" w:sz="4" w:space="0" w:color="000000"/>
              <w:left w:val="single" w:sz="4" w:space="0" w:color="000000"/>
              <w:bottom w:val="single" w:sz="4" w:space="0" w:color="000000"/>
              <w:right w:val="single" w:sz="4" w:space="0" w:color="000000"/>
            </w:tcBorders>
          </w:tcPr>
          <w:p w14:paraId="42EF0F2C" w14:textId="77777777" w:rsidR="00D75A78" w:rsidRPr="005C095F" w:rsidRDefault="00D75A78" w:rsidP="00C14DD1">
            <w:pPr>
              <w:pStyle w:val="Taularenedukia"/>
              <w:rPr>
                <w:sz w:val="20"/>
                <w:szCs w:val="20"/>
              </w:rPr>
            </w:pPr>
            <w:proofErr w:type="spellStart"/>
            <w:r w:rsidRPr="009440A6">
              <w:rPr>
                <w:sz w:val="20"/>
                <w:szCs w:val="20"/>
              </w:rPr>
              <w:t>time_utc</w:t>
            </w:r>
            <w:proofErr w:type="spellEnd"/>
            <w:r>
              <w:rPr>
                <w:sz w:val="20"/>
                <w:szCs w:val="20"/>
              </w:rPr>
              <w:t xml:space="preserve">, </w:t>
            </w:r>
            <w:r w:rsidRPr="009440A6">
              <w:rPr>
                <w:sz w:val="20"/>
                <w:szCs w:val="20"/>
              </w:rPr>
              <w:t>Height</w:t>
            </w:r>
          </w:p>
        </w:tc>
        <w:tc>
          <w:tcPr>
            <w:tcW w:w="2977" w:type="dxa"/>
            <w:tcBorders>
              <w:top w:val="single" w:sz="4" w:space="0" w:color="000000"/>
              <w:left w:val="single" w:sz="4" w:space="0" w:color="000000"/>
              <w:bottom w:val="single" w:sz="4" w:space="0" w:color="000000"/>
            </w:tcBorders>
          </w:tcPr>
          <w:p w14:paraId="6825EBB7" w14:textId="77777777" w:rsidR="00D75A78" w:rsidRPr="009440A6" w:rsidRDefault="00D75A78" w:rsidP="00C14DD1">
            <w:pPr>
              <w:pStyle w:val="Taularenedukia"/>
              <w:rPr>
                <w:sz w:val="20"/>
                <w:szCs w:val="20"/>
              </w:rPr>
            </w:pPr>
            <w:r w:rsidRPr="009440A6">
              <w:rPr>
                <w:sz w:val="20"/>
                <w:szCs w:val="20"/>
              </w:rPr>
              <w:t>Mean mass-weighted raindrop diameter</w:t>
            </w:r>
          </w:p>
        </w:tc>
        <w:tc>
          <w:tcPr>
            <w:tcW w:w="1548" w:type="dxa"/>
            <w:tcBorders>
              <w:top w:val="single" w:sz="4" w:space="0" w:color="000000"/>
              <w:left w:val="single" w:sz="4" w:space="0" w:color="000000"/>
              <w:bottom w:val="single" w:sz="4" w:space="0" w:color="000000"/>
              <w:right w:val="single" w:sz="4" w:space="0" w:color="000000"/>
            </w:tcBorders>
          </w:tcPr>
          <w:p w14:paraId="11D0B86E" w14:textId="77777777" w:rsidR="00D75A78" w:rsidRPr="009440A6" w:rsidRDefault="00D75A78" w:rsidP="00C14DD1">
            <w:pPr>
              <w:pStyle w:val="Taularenedukia"/>
              <w:jc w:val="both"/>
              <w:rPr>
                <w:sz w:val="20"/>
                <w:szCs w:val="20"/>
              </w:rPr>
            </w:pPr>
            <w:r w:rsidRPr="009440A6">
              <w:rPr>
                <w:sz w:val="20"/>
                <w:szCs w:val="20"/>
              </w:rPr>
              <w:t>mm</w:t>
            </w:r>
          </w:p>
        </w:tc>
      </w:tr>
      <w:tr w:rsidR="00D75A78" w14:paraId="44CB34A4" w14:textId="77777777" w:rsidTr="00C14DD1">
        <w:tc>
          <w:tcPr>
            <w:tcW w:w="3964" w:type="dxa"/>
            <w:tcBorders>
              <w:top w:val="single" w:sz="4" w:space="0" w:color="000000"/>
              <w:left w:val="single" w:sz="4" w:space="0" w:color="000000"/>
              <w:bottom w:val="single" w:sz="4" w:space="0" w:color="000000"/>
            </w:tcBorders>
          </w:tcPr>
          <w:p w14:paraId="27055E61" w14:textId="77777777" w:rsidR="00D75A78" w:rsidRPr="009440A6" w:rsidRDefault="00D75A78" w:rsidP="00C14DD1">
            <w:pPr>
              <w:pStyle w:val="Taularenedukia"/>
              <w:rPr>
                <w:sz w:val="20"/>
                <w:szCs w:val="20"/>
              </w:rPr>
            </w:pPr>
            <w:proofErr w:type="spellStart"/>
            <w:r w:rsidRPr="009440A6">
              <w:rPr>
                <w:sz w:val="20"/>
                <w:szCs w:val="20"/>
              </w:rPr>
              <w:t>Nw_all</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140269E9" w14:textId="77777777" w:rsidR="00D75A78" w:rsidRPr="005C095F"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3BA5CBBD" w14:textId="77777777" w:rsidR="00D75A78" w:rsidRPr="009440A6" w:rsidRDefault="00D75A78" w:rsidP="00C14DD1">
            <w:pPr>
              <w:pStyle w:val="Taularenedukia"/>
              <w:rPr>
                <w:sz w:val="20"/>
                <w:szCs w:val="20"/>
              </w:rPr>
            </w:pPr>
            <w:r w:rsidRPr="009440A6">
              <w:rPr>
                <w:sz w:val="20"/>
                <w:szCs w:val="20"/>
              </w:rPr>
              <w:t>Intercept parameter of the gamma distribution normalized</w:t>
            </w:r>
            <w:r w:rsidRPr="009440A6">
              <w:rPr>
                <w:sz w:val="20"/>
                <w:szCs w:val="20"/>
              </w:rPr>
              <w:br/>
              <w:t xml:space="preserve"> to the liquid water content supposing that all hydrometeors are liquid phase</w:t>
            </w:r>
          </w:p>
        </w:tc>
        <w:tc>
          <w:tcPr>
            <w:tcW w:w="1548" w:type="dxa"/>
            <w:tcBorders>
              <w:top w:val="single" w:sz="4" w:space="0" w:color="000000"/>
              <w:left w:val="single" w:sz="4" w:space="0" w:color="000000"/>
              <w:bottom w:val="single" w:sz="4" w:space="0" w:color="000000"/>
              <w:right w:val="single" w:sz="4" w:space="0" w:color="000000"/>
            </w:tcBorders>
          </w:tcPr>
          <w:p w14:paraId="6285DF0F" w14:textId="77777777" w:rsidR="00D75A78" w:rsidRPr="009440A6" w:rsidRDefault="00D75A78" w:rsidP="00C14DD1">
            <w:pPr>
              <w:pStyle w:val="Taularenedukia"/>
              <w:jc w:val="both"/>
              <w:rPr>
                <w:sz w:val="20"/>
                <w:szCs w:val="20"/>
              </w:rPr>
            </w:pPr>
            <w:r w:rsidRPr="00A017BA">
              <w:rPr>
                <w:sz w:val="20"/>
                <w:szCs w:val="20"/>
              </w:rPr>
              <w:t>log₁</w:t>
            </w:r>
            <w:proofErr w:type="gramStart"/>
            <w:r w:rsidRPr="00A017BA">
              <w:rPr>
                <w:sz w:val="20"/>
                <w:szCs w:val="20"/>
              </w:rPr>
              <w:t>₀(</w:t>
            </w:r>
            <w:proofErr w:type="gramEnd"/>
            <w:r w:rsidRPr="00A017BA">
              <w:rPr>
                <w:sz w:val="20"/>
                <w:szCs w:val="20"/>
              </w:rPr>
              <w:t>1</w:t>
            </w:r>
            <w:proofErr w:type="gramStart"/>
            <w:r w:rsidRPr="00A017BA">
              <w:rPr>
                <w:sz w:val="20"/>
                <w:szCs w:val="20"/>
              </w:rPr>
              <w:t>/(</w:t>
            </w:r>
            <w:proofErr w:type="gramEnd"/>
            <w:r w:rsidRPr="00A017BA">
              <w:rPr>
                <w:sz w:val="20"/>
                <w:szCs w:val="20"/>
              </w:rPr>
              <w:t>m</w:t>
            </w:r>
            <w:r w:rsidRPr="003B05E4">
              <w:rPr>
                <w:sz w:val="20"/>
                <w:szCs w:val="20"/>
                <w:vertAlign w:val="superscript"/>
              </w:rPr>
              <w:t>3</w:t>
            </w:r>
            <w:r>
              <w:rPr>
                <w:sz w:val="20"/>
                <w:szCs w:val="20"/>
              </w:rPr>
              <w:t xml:space="preserve"> </w:t>
            </w:r>
            <w:r w:rsidRPr="00A017BA">
              <w:rPr>
                <w:sz w:val="20"/>
                <w:szCs w:val="20"/>
              </w:rPr>
              <w:t>mm))</w:t>
            </w:r>
          </w:p>
        </w:tc>
      </w:tr>
      <w:tr w:rsidR="00D75A78" w14:paraId="244A6E1C" w14:textId="77777777" w:rsidTr="00C14DD1">
        <w:tc>
          <w:tcPr>
            <w:tcW w:w="3964" w:type="dxa"/>
            <w:tcBorders>
              <w:top w:val="single" w:sz="4" w:space="0" w:color="000000"/>
              <w:left w:val="single" w:sz="4" w:space="0" w:color="000000"/>
              <w:bottom w:val="single" w:sz="4" w:space="0" w:color="000000"/>
            </w:tcBorders>
          </w:tcPr>
          <w:p w14:paraId="42AF4A86" w14:textId="77777777" w:rsidR="00D75A78" w:rsidRPr="009440A6" w:rsidRDefault="00D75A78" w:rsidP="00C14DD1">
            <w:pPr>
              <w:pStyle w:val="Taularenedukia"/>
              <w:rPr>
                <w:sz w:val="20"/>
                <w:szCs w:val="20"/>
              </w:rPr>
            </w:pPr>
            <w:proofErr w:type="spellStart"/>
            <w:r w:rsidRPr="009440A6">
              <w:rPr>
                <w:sz w:val="20"/>
                <w:szCs w:val="20"/>
              </w:rPr>
              <w:t>Dm_all</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59CAD371" w14:textId="77777777" w:rsidR="00D75A78" w:rsidRPr="005C095F"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551E6AF2" w14:textId="77777777" w:rsidR="00D75A78" w:rsidRPr="009440A6" w:rsidRDefault="00D75A78" w:rsidP="00C14DD1">
            <w:pPr>
              <w:pStyle w:val="Taularenedukia"/>
              <w:rPr>
                <w:sz w:val="20"/>
                <w:szCs w:val="20"/>
              </w:rPr>
            </w:pPr>
            <w:r w:rsidRPr="009440A6">
              <w:rPr>
                <w:sz w:val="20"/>
                <w:szCs w:val="20"/>
              </w:rPr>
              <w:t>Mean mass-weighted raindrop diameter content supposing</w:t>
            </w:r>
            <w:r w:rsidRPr="009440A6">
              <w:rPr>
                <w:sz w:val="20"/>
                <w:szCs w:val="20"/>
              </w:rPr>
              <w:br/>
              <w:t xml:space="preserve"> that all hydrometeors are liquid phase</w:t>
            </w:r>
          </w:p>
        </w:tc>
        <w:tc>
          <w:tcPr>
            <w:tcW w:w="1548" w:type="dxa"/>
            <w:tcBorders>
              <w:top w:val="single" w:sz="4" w:space="0" w:color="000000"/>
              <w:left w:val="single" w:sz="4" w:space="0" w:color="000000"/>
              <w:bottom w:val="single" w:sz="4" w:space="0" w:color="000000"/>
              <w:right w:val="single" w:sz="4" w:space="0" w:color="000000"/>
            </w:tcBorders>
          </w:tcPr>
          <w:p w14:paraId="0AF9980A" w14:textId="77777777" w:rsidR="00D75A78" w:rsidRPr="009440A6" w:rsidRDefault="00D75A78" w:rsidP="00C14DD1">
            <w:pPr>
              <w:pStyle w:val="Taularenedukia"/>
              <w:jc w:val="both"/>
              <w:rPr>
                <w:sz w:val="20"/>
                <w:szCs w:val="20"/>
              </w:rPr>
            </w:pPr>
            <w:r w:rsidRPr="009440A6">
              <w:rPr>
                <w:sz w:val="20"/>
                <w:szCs w:val="20"/>
              </w:rPr>
              <w:t>mm</w:t>
            </w:r>
          </w:p>
        </w:tc>
      </w:tr>
      <w:tr w:rsidR="00D75A78" w14:paraId="55EC222F" w14:textId="77777777" w:rsidTr="00C14DD1">
        <w:tc>
          <w:tcPr>
            <w:tcW w:w="3964" w:type="dxa"/>
            <w:tcBorders>
              <w:top w:val="single" w:sz="4" w:space="0" w:color="000000"/>
              <w:left w:val="single" w:sz="4" w:space="0" w:color="000000"/>
              <w:bottom w:val="single" w:sz="4" w:space="0" w:color="000000"/>
            </w:tcBorders>
          </w:tcPr>
          <w:p w14:paraId="566EDDAB" w14:textId="77777777" w:rsidR="00D75A78" w:rsidRPr="009440A6" w:rsidRDefault="00D75A78" w:rsidP="00C14DD1">
            <w:pPr>
              <w:pStyle w:val="Taularenedukia"/>
              <w:rPr>
                <w:sz w:val="20"/>
                <w:szCs w:val="20"/>
              </w:rPr>
            </w:pPr>
            <w:proofErr w:type="spellStart"/>
            <w:r w:rsidRPr="009440A6">
              <w:rPr>
                <w:sz w:val="20"/>
                <w:szCs w:val="20"/>
              </w:rPr>
              <w:lastRenderedPageBreak/>
              <w:t>Dm_ax</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763ADD7B" w14:textId="77777777" w:rsidR="00D75A78" w:rsidRPr="005C095F" w:rsidRDefault="00D75A78" w:rsidP="00C14DD1">
            <w:pPr>
              <w:pStyle w:val="Taularenedukia"/>
              <w:rPr>
                <w:sz w:val="20"/>
                <w:szCs w:val="20"/>
              </w:rPr>
            </w:pPr>
            <w:proofErr w:type="spellStart"/>
            <w:r w:rsidRPr="009440A6">
              <w:rPr>
                <w:sz w:val="20"/>
                <w:szCs w:val="20"/>
              </w:rPr>
              <w:t>Dm_ax</w:t>
            </w:r>
            <w:proofErr w:type="spellEnd"/>
          </w:p>
        </w:tc>
        <w:tc>
          <w:tcPr>
            <w:tcW w:w="2977" w:type="dxa"/>
            <w:tcBorders>
              <w:top w:val="single" w:sz="4" w:space="0" w:color="000000"/>
              <w:left w:val="single" w:sz="4" w:space="0" w:color="000000"/>
              <w:bottom w:val="single" w:sz="4" w:space="0" w:color="000000"/>
            </w:tcBorders>
          </w:tcPr>
          <w:p w14:paraId="4B4FBB42" w14:textId="77777777" w:rsidR="00D75A78" w:rsidRPr="009440A6" w:rsidRDefault="00D75A78" w:rsidP="00C14DD1">
            <w:pPr>
              <w:pStyle w:val="Taularenedukia"/>
              <w:rPr>
                <w:sz w:val="20"/>
                <w:szCs w:val="20"/>
              </w:rPr>
            </w:pPr>
            <w:r w:rsidRPr="009440A6">
              <w:rPr>
                <w:sz w:val="20"/>
                <w:szCs w:val="20"/>
              </w:rPr>
              <w:t>Mean diameter axes of precipitation regime</w:t>
            </w:r>
          </w:p>
        </w:tc>
        <w:tc>
          <w:tcPr>
            <w:tcW w:w="1548" w:type="dxa"/>
            <w:tcBorders>
              <w:top w:val="single" w:sz="4" w:space="0" w:color="000000"/>
              <w:left w:val="single" w:sz="4" w:space="0" w:color="000000"/>
              <w:bottom w:val="single" w:sz="4" w:space="0" w:color="000000"/>
              <w:right w:val="single" w:sz="4" w:space="0" w:color="000000"/>
            </w:tcBorders>
          </w:tcPr>
          <w:p w14:paraId="4CCFAB51" w14:textId="77777777" w:rsidR="00D75A78" w:rsidRPr="009440A6" w:rsidRDefault="00D75A78" w:rsidP="00C14DD1">
            <w:pPr>
              <w:pStyle w:val="Taularenedukia"/>
              <w:jc w:val="both"/>
              <w:rPr>
                <w:sz w:val="20"/>
                <w:szCs w:val="20"/>
              </w:rPr>
            </w:pPr>
            <w:r w:rsidRPr="009440A6">
              <w:rPr>
                <w:sz w:val="20"/>
                <w:szCs w:val="20"/>
              </w:rPr>
              <w:t>mm</w:t>
            </w:r>
          </w:p>
        </w:tc>
      </w:tr>
      <w:tr w:rsidR="00D75A78" w14:paraId="1F7AB5B8" w14:textId="77777777" w:rsidTr="00C14DD1">
        <w:tc>
          <w:tcPr>
            <w:tcW w:w="3964" w:type="dxa"/>
            <w:tcBorders>
              <w:top w:val="single" w:sz="4" w:space="0" w:color="000000"/>
              <w:left w:val="single" w:sz="4" w:space="0" w:color="000000"/>
              <w:bottom w:val="single" w:sz="4" w:space="0" w:color="000000"/>
            </w:tcBorders>
          </w:tcPr>
          <w:p w14:paraId="5EE84428" w14:textId="77777777" w:rsidR="00D75A78" w:rsidRPr="009440A6" w:rsidRDefault="00D75A78" w:rsidP="00C14DD1">
            <w:pPr>
              <w:pStyle w:val="Taularenedukia"/>
              <w:rPr>
                <w:sz w:val="20"/>
                <w:szCs w:val="20"/>
              </w:rPr>
            </w:pPr>
            <w:proofErr w:type="spellStart"/>
            <w:r w:rsidRPr="009440A6">
              <w:rPr>
                <w:sz w:val="20"/>
                <w:szCs w:val="20"/>
              </w:rPr>
              <w:t>Nw_ax</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0F8B9FA1" w14:textId="77777777" w:rsidR="00D75A78" w:rsidRPr="005C095F" w:rsidRDefault="00D75A78" w:rsidP="00C14DD1">
            <w:pPr>
              <w:pStyle w:val="Taularenedukia"/>
              <w:rPr>
                <w:sz w:val="20"/>
                <w:szCs w:val="20"/>
              </w:rPr>
            </w:pPr>
            <w:proofErr w:type="spellStart"/>
            <w:r w:rsidRPr="009440A6">
              <w:rPr>
                <w:sz w:val="20"/>
                <w:szCs w:val="20"/>
              </w:rPr>
              <w:t>Nw_ax</w:t>
            </w:r>
            <w:proofErr w:type="spellEnd"/>
          </w:p>
        </w:tc>
        <w:tc>
          <w:tcPr>
            <w:tcW w:w="2977" w:type="dxa"/>
            <w:tcBorders>
              <w:top w:val="single" w:sz="4" w:space="0" w:color="000000"/>
              <w:left w:val="single" w:sz="4" w:space="0" w:color="000000"/>
              <w:bottom w:val="single" w:sz="4" w:space="0" w:color="000000"/>
            </w:tcBorders>
          </w:tcPr>
          <w:p w14:paraId="7A77A8F2" w14:textId="77777777" w:rsidR="00D75A78" w:rsidRPr="009440A6" w:rsidRDefault="00D75A78" w:rsidP="00C14DD1">
            <w:pPr>
              <w:pStyle w:val="Taularenedukia"/>
              <w:rPr>
                <w:sz w:val="20"/>
                <w:szCs w:val="20"/>
              </w:rPr>
            </w:pPr>
            <w:r w:rsidRPr="009440A6">
              <w:rPr>
                <w:sz w:val="20"/>
                <w:szCs w:val="20"/>
              </w:rPr>
              <w:t>Intercept parameter of precipitation regime</w:t>
            </w:r>
          </w:p>
        </w:tc>
        <w:tc>
          <w:tcPr>
            <w:tcW w:w="1548" w:type="dxa"/>
            <w:tcBorders>
              <w:top w:val="single" w:sz="4" w:space="0" w:color="000000"/>
              <w:left w:val="single" w:sz="4" w:space="0" w:color="000000"/>
              <w:bottom w:val="single" w:sz="4" w:space="0" w:color="000000"/>
              <w:right w:val="single" w:sz="4" w:space="0" w:color="000000"/>
            </w:tcBorders>
          </w:tcPr>
          <w:p w14:paraId="5B99345D" w14:textId="77777777" w:rsidR="00D75A78" w:rsidRPr="009440A6" w:rsidRDefault="00D75A78" w:rsidP="00C14DD1">
            <w:pPr>
              <w:pStyle w:val="Taularenedukia"/>
              <w:jc w:val="both"/>
              <w:rPr>
                <w:sz w:val="20"/>
                <w:szCs w:val="20"/>
              </w:rPr>
            </w:pPr>
            <w:r w:rsidRPr="00A017BA">
              <w:rPr>
                <w:sz w:val="20"/>
                <w:szCs w:val="20"/>
              </w:rPr>
              <w:t>log₁</w:t>
            </w:r>
            <w:proofErr w:type="gramStart"/>
            <w:r w:rsidRPr="00A017BA">
              <w:rPr>
                <w:sz w:val="20"/>
                <w:szCs w:val="20"/>
              </w:rPr>
              <w:t>₀(</w:t>
            </w:r>
            <w:proofErr w:type="gramEnd"/>
            <w:r w:rsidRPr="00A017BA">
              <w:rPr>
                <w:sz w:val="20"/>
                <w:szCs w:val="20"/>
              </w:rPr>
              <w:t>1</w:t>
            </w:r>
            <w:proofErr w:type="gramStart"/>
            <w:r w:rsidRPr="00A017BA">
              <w:rPr>
                <w:sz w:val="20"/>
                <w:szCs w:val="20"/>
              </w:rPr>
              <w:t>/(</w:t>
            </w:r>
            <w:proofErr w:type="gramEnd"/>
            <w:r w:rsidRPr="00A017BA">
              <w:rPr>
                <w:sz w:val="20"/>
                <w:szCs w:val="20"/>
              </w:rPr>
              <w:t>m</w:t>
            </w:r>
            <w:r w:rsidRPr="003B05E4">
              <w:rPr>
                <w:sz w:val="20"/>
                <w:szCs w:val="20"/>
                <w:vertAlign w:val="superscript"/>
              </w:rPr>
              <w:t>3</w:t>
            </w:r>
            <w:r>
              <w:rPr>
                <w:sz w:val="20"/>
                <w:szCs w:val="20"/>
              </w:rPr>
              <w:t xml:space="preserve"> </w:t>
            </w:r>
            <w:r w:rsidRPr="00A017BA">
              <w:rPr>
                <w:sz w:val="20"/>
                <w:szCs w:val="20"/>
              </w:rPr>
              <w:t>mm))</w:t>
            </w:r>
          </w:p>
        </w:tc>
      </w:tr>
      <w:tr w:rsidR="00D75A78" w14:paraId="47546C06" w14:textId="77777777" w:rsidTr="00C14DD1">
        <w:tc>
          <w:tcPr>
            <w:tcW w:w="3964" w:type="dxa"/>
            <w:tcBorders>
              <w:top w:val="single" w:sz="4" w:space="0" w:color="000000"/>
              <w:left w:val="single" w:sz="4" w:space="0" w:color="000000"/>
              <w:bottom w:val="single" w:sz="4" w:space="0" w:color="000000"/>
            </w:tcBorders>
          </w:tcPr>
          <w:p w14:paraId="419A16D4" w14:textId="77777777" w:rsidR="00D75A78" w:rsidRPr="009440A6" w:rsidRDefault="00D75A78" w:rsidP="00C14DD1">
            <w:pPr>
              <w:pStyle w:val="Taularenedukia"/>
              <w:rPr>
                <w:sz w:val="20"/>
                <w:szCs w:val="20"/>
              </w:rPr>
            </w:pPr>
            <w:proofErr w:type="spellStart"/>
            <w:r w:rsidRPr="009440A6">
              <w:rPr>
                <w:sz w:val="20"/>
                <w:szCs w:val="20"/>
              </w:rPr>
              <w:t>DM_ax</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4F6AABB1" w14:textId="77777777" w:rsidR="00D75A78" w:rsidRPr="005C095F" w:rsidRDefault="00D75A78" w:rsidP="00C14DD1">
            <w:pPr>
              <w:pStyle w:val="Taularenedukia"/>
              <w:rPr>
                <w:sz w:val="20"/>
                <w:szCs w:val="20"/>
              </w:rPr>
            </w:pPr>
            <w:proofErr w:type="spellStart"/>
            <w:r w:rsidRPr="009440A6">
              <w:rPr>
                <w:sz w:val="20"/>
                <w:szCs w:val="20"/>
              </w:rPr>
              <w:t>DM_ax</w:t>
            </w:r>
            <w:proofErr w:type="spellEnd"/>
          </w:p>
        </w:tc>
        <w:tc>
          <w:tcPr>
            <w:tcW w:w="2977" w:type="dxa"/>
            <w:tcBorders>
              <w:top w:val="single" w:sz="4" w:space="0" w:color="000000"/>
              <w:left w:val="single" w:sz="4" w:space="0" w:color="000000"/>
              <w:bottom w:val="single" w:sz="4" w:space="0" w:color="000000"/>
            </w:tcBorders>
          </w:tcPr>
          <w:p w14:paraId="4A4975A0" w14:textId="77777777" w:rsidR="00D75A78" w:rsidRPr="009440A6" w:rsidRDefault="00D75A78" w:rsidP="00C14DD1">
            <w:pPr>
              <w:pStyle w:val="Taularenedukia"/>
              <w:rPr>
                <w:sz w:val="20"/>
                <w:szCs w:val="20"/>
              </w:rPr>
            </w:pPr>
            <w:r w:rsidRPr="009440A6">
              <w:rPr>
                <w:sz w:val="20"/>
                <w:szCs w:val="20"/>
              </w:rPr>
              <w:t>Mean diameter axes of precipitation regime supposing</w:t>
            </w:r>
            <w:r w:rsidRPr="009440A6">
              <w:rPr>
                <w:sz w:val="20"/>
                <w:szCs w:val="20"/>
              </w:rPr>
              <w:br/>
              <w:t xml:space="preserve"> all hydrometeors are in liquid phase</w:t>
            </w:r>
          </w:p>
        </w:tc>
        <w:tc>
          <w:tcPr>
            <w:tcW w:w="1548" w:type="dxa"/>
            <w:tcBorders>
              <w:top w:val="single" w:sz="4" w:space="0" w:color="000000"/>
              <w:left w:val="single" w:sz="4" w:space="0" w:color="000000"/>
              <w:bottom w:val="single" w:sz="4" w:space="0" w:color="000000"/>
              <w:right w:val="single" w:sz="4" w:space="0" w:color="000000"/>
            </w:tcBorders>
          </w:tcPr>
          <w:p w14:paraId="7F324A2C" w14:textId="77777777" w:rsidR="00D75A78" w:rsidRPr="009440A6" w:rsidRDefault="00D75A78" w:rsidP="00C14DD1">
            <w:pPr>
              <w:pStyle w:val="Taularenedukia"/>
              <w:jc w:val="both"/>
              <w:rPr>
                <w:sz w:val="20"/>
                <w:szCs w:val="20"/>
              </w:rPr>
            </w:pPr>
            <w:r w:rsidRPr="009440A6">
              <w:rPr>
                <w:sz w:val="20"/>
                <w:szCs w:val="20"/>
              </w:rPr>
              <w:t>(mm)</w:t>
            </w:r>
          </w:p>
        </w:tc>
      </w:tr>
      <w:tr w:rsidR="00D75A78" w14:paraId="46AE9CDD" w14:textId="77777777" w:rsidTr="00C14DD1">
        <w:tc>
          <w:tcPr>
            <w:tcW w:w="3964" w:type="dxa"/>
            <w:tcBorders>
              <w:top w:val="single" w:sz="4" w:space="0" w:color="000000"/>
              <w:left w:val="single" w:sz="4" w:space="0" w:color="000000"/>
              <w:bottom w:val="single" w:sz="4" w:space="0" w:color="000000"/>
            </w:tcBorders>
          </w:tcPr>
          <w:p w14:paraId="0CC10DB5" w14:textId="77777777" w:rsidR="00D75A78" w:rsidRPr="009440A6" w:rsidRDefault="00D75A78" w:rsidP="00C14DD1">
            <w:pPr>
              <w:pStyle w:val="Taularenedukia"/>
              <w:rPr>
                <w:sz w:val="20"/>
                <w:szCs w:val="20"/>
              </w:rPr>
            </w:pPr>
            <w:proofErr w:type="spellStart"/>
            <w:r w:rsidRPr="009440A6">
              <w:rPr>
                <w:sz w:val="20"/>
                <w:szCs w:val="20"/>
              </w:rPr>
              <w:t>NW_ax</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65377EF7" w14:textId="77777777" w:rsidR="00D75A78" w:rsidRPr="005C095F" w:rsidRDefault="00D75A78" w:rsidP="00C14DD1">
            <w:pPr>
              <w:pStyle w:val="Taularenedukia"/>
              <w:rPr>
                <w:sz w:val="20"/>
                <w:szCs w:val="20"/>
              </w:rPr>
            </w:pPr>
            <w:proofErr w:type="spellStart"/>
            <w:r w:rsidRPr="009440A6">
              <w:rPr>
                <w:sz w:val="20"/>
                <w:szCs w:val="20"/>
              </w:rPr>
              <w:t>NW_ax</w:t>
            </w:r>
            <w:proofErr w:type="spellEnd"/>
          </w:p>
        </w:tc>
        <w:tc>
          <w:tcPr>
            <w:tcW w:w="2977" w:type="dxa"/>
            <w:tcBorders>
              <w:top w:val="single" w:sz="4" w:space="0" w:color="000000"/>
              <w:left w:val="single" w:sz="4" w:space="0" w:color="000000"/>
              <w:bottom w:val="single" w:sz="4" w:space="0" w:color="000000"/>
            </w:tcBorders>
          </w:tcPr>
          <w:p w14:paraId="1D0EBC00" w14:textId="77777777" w:rsidR="00D75A78" w:rsidRPr="009440A6" w:rsidRDefault="00D75A78" w:rsidP="00C14DD1">
            <w:pPr>
              <w:pStyle w:val="Taularenedukia"/>
              <w:rPr>
                <w:sz w:val="20"/>
                <w:szCs w:val="20"/>
              </w:rPr>
            </w:pPr>
            <w:r w:rsidRPr="009440A6">
              <w:rPr>
                <w:sz w:val="20"/>
                <w:szCs w:val="20"/>
              </w:rPr>
              <w:t>Intercept parameter axes of precipitation regime supposing</w:t>
            </w:r>
            <w:r w:rsidRPr="009440A6">
              <w:rPr>
                <w:sz w:val="20"/>
                <w:szCs w:val="20"/>
              </w:rPr>
              <w:br/>
              <w:t xml:space="preserve"> all hydrometeors are in liquid phase</w:t>
            </w:r>
          </w:p>
        </w:tc>
        <w:tc>
          <w:tcPr>
            <w:tcW w:w="1548" w:type="dxa"/>
            <w:tcBorders>
              <w:top w:val="single" w:sz="4" w:space="0" w:color="000000"/>
              <w:left w:val="single" w:sz="4" w:space="0" w:color="000000"/>
              <w:bottom w:val="single" w:sz="4" w:space="0" w:color="000000"/>
              <w:right w:val="single" w:sz="4" w:space="0" w:color="000000"/>
            </w:tcBorders>
          </w:tcPr>
          <w:p w14:paraId="594EFF8D" w14:textId="77777777" w:rsidR="00D75A78" w:rsidRPr="009440A6" w:rsidRDefault="00D75A78" w:rsidP="00C14DD1">
            <w:pPr>
              <w:pStyle w:val="Taularenedukia"/>
              <w:jc w:val="both"/>
              <w:rPr>
                <w:sz w:val="20"/>
                <w:szCs w:val="20"/>
              </w:rPr>
            </w:pPr>
            <w:r w:rsidRPr="00A017BA">
              <w:rPr>
                <w:sz w:val="20"/>
                <w:szCs w:val="20"/>
              </w:rPr>
              <w:t>log₁</w:t>
            </w:r>
            <w:proofErr w:type="gramStart"/>
            <w:r w:rsidRPr="00A017BA">
              <w:rPr>
                <w:sz w:val="20"/>
                <w:szCs w:val="20"/>
              </w:rPr>
              <w:t>₀(</w:t>
            </w:r>
            <w:proofErr w:type="gramEnd"/>
            <w:r w:rsidRPr="00A017BA">
              <w:rPr>
                <w:sz w:val="20"/>
                <w:szCs w:val="20"/>
              </w:rPr>
              <w:t>1</w:t>
            </w:r>
            <w:proofErr w:type="gramStart"/>
            <w:r w:rsidRPr="00A017BA">
              <w:rPr>
                <w:sz w:val="20"/>
                <w:szCs w:val="20"/>
              </w:rPr>
              <w:t>/(</w:t>
            </w:r>
            <w:proofErr w:type="gramEnd"/>
            <w:r w:rsidRPr="00A017BA">
              <w:rPr>
                <w:sz w:val="20"/>
                <w:szCs w:val="20"/>
              </w:rPr>
              <w:t>m</w:t>
            </w:r>
            <w:r w:rsidRPr="003B05E4">
              <w:rPr>
                <w:sz w:val="20"/>
                <w:szCs w:val="20"/>
                <w:vertAlign w:val="superscript"/>
              </w:rPr>
              <w:t>3</w:t>
            </w:r>
            <w:r>
              <w:rPr>
                <w:sz w:val="20"/>
                <w:szCs w:val="20"/>
              </w:rPr>
              <w:t xml:space="preserve"> </w:t>
            </w:r>
            <w:r w:rsidRPr="00A017BA">
              <w:rPr>
                <w:sz w:val="20"/>
                <w:szCs w:val="20"/>
              </w:rPr>
              <w:t>mm))</w:t>
            </w:r>
          </w:p>
        </w:tc>
      </w:tr>
      <w:tr w:rsidR="00D75A78" w14:paraId="0193DB65" w14:textId="77777777" w:rsidTr="00C14DD1">
        <w:tc>
          <w:tcPr>
            <w:tcW w:w="3964" w:type="dxa"/>
            <w:tcBorders>
              <w:top w:val="single" w:sz="4" w:space="0" w:color="000000"/>
              <w:left w:val="single" w:sz="4" w:space="0" w:color="000000"/>
              <w:bottom w:val="single" w:sz="4" w:space="0" w:color="000000"/>
            </w:tcBorders>
          </w:tcPr>
          <w:p w14:paraId="33C49F8E" w14:textId="77777777" w:rsidR="00D75A78" w:rsidRPr="009440A6" w:rsidRDefault="00D75A78" w:rsidP="00C14DD1">
            <w:pPr>
              <w:pStyle w:val="Taularenedukia"/>
              <w:rPr>
                <w:sz w:val="20"/>
                <w:szCs w:val="20"/>
              </w:rPr>
            </w:pPr>
            <w:r w:rsidRPr="009440A6">
              <w:rPr>
                <w:sz w:val="20"/>
                <w:szCs w:val="20"/>
              </w:rPr>
              <w:t>W</w:t>
            </w:r>
          </w:p>
        </w:tc>
        <w:tc>
          <w:tcPr>
            <w:tcW w:w="2273" w:type="dxa"/>
            <w:tcBorders>
              <w:top w:val="single" w:sz="4" w:space="0" w:color="000000"/>
              <w:left w:val="single" w:sz="4" w:space="0" w:color="000000"/>
              <w:bottom w:val="single" w:sz="4" w:space="0" w:color="000000"/>
              <w:right w:val="single" w:sz="4" w:space="0" w:color="000000"/>
            </w:tcBorders>
          </w:tcPr>
          <w:p w14:paraId="1929D930" w14:textId="77777777" w:rsidR="00D75A78" w:rsidRPr="005C095F"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757DCEAA" w14:textId="77777777" w:rsidR="00D75A78" w:rsidRPr="009440A6" w:rsidRDefault="00D75A78" w:rsidP="00C14DD1">
            <w:pPr>
              <w:pStyle w:val="Taularenedukia"/>
              <w:rPr>
                <w:sz w:val="20"/>
                <w:szCs w:val="20"/>
              </w:rPr>
            </w:pPr>
            <w:r w:rsidRPr="009440A6">
              <w:rPr>
                <w:sz w:val="20"/>
                <w:szCs w:val="20"/>
              </w:rPr>
              <w:t>'Fall speed with aliasing correction'</w:t>
            </w:r>
          </w:p>
        </w:tc>
        <w:tc>
          <w:tcPr>
            <w:tcW w:w="1548" w:type="dxa"/>
            <w:tcBorders>
              <w:top w:val="single" w:sz="4" w:space="0" w:color="000000"/>
              <w:left w:val="single" w:sz="4" w:space="0" w:color="000000"/>
              <w:bottom w:val="single" w:sz="4" w:space="0" w:color="000000"/>
              <w:right w:val="single" w:sz="4" w:space="0" w:color="000000"/>
            </w:tcBorders>
          </w:tcPr>
          <w:p w14:paraId="766E53DA" w14:textId="77777777" w:rsidR="00D75A78" w:rsidRPr="009440A6" w:rsidRDefault="00D75A78" w:rsidP="00C14DD1">
            <w:pPr>
              <w:pStyle w:val="Taularenedukia"/>
              <w:jc w:val="both"/>
              <w:rPr>
                <w:sz w:val="20"/>
                <w:szCs w:val="20"/>
              </w:rPr>
            </w:pPr>
            <w:r w:rsidRPr="009440A6">
              <w:rPr>
                <w:sz w:val="20"/>
                <w:szCs w:val="20"/>
              </w:rPr>
              <w:t>m/s</w:t>
            </w:r>
          </w:p>
        </w:tc>
      </w:tr>
      <w:tr w:rsidR="00D75A78" w14:paraId="5ED6C7BA" w14:textId="77777777" w:rsidTr="00C14DD1">
        <w:tc>
          <w:tcPr>
            <w:tcW w:w="3964" w:type="dxa"/>
            <w:tcBorders>
              <w:top w:val="single" w:sz="4" w:space="0" w:color="000000"/>
              <w:left w:val="single" w:sz="4" w:space="0" w:color="000000"/>
              <w:bottom w:val="single" w:sz="4" w:space="0" w:color="000000"/>
            </w:tcBorders>
          </w:tcPr>
          <w:p w14:paraId="20545549" w14:textId="77777777" w:rsidR="00D75A78" w:rsidRPr="009440A6" w:rsidRDefault="00D75A78" w:rsidP="00C14DD1">
            <w:pPr>
              <w:pStyle w:val="Taularenedukia"/>
              <w:rPr>
                <w:sz w:val="20"/>
                <w:szCs w:val="20"/>
              </w:rPr>
            </w:pPr>
            <w:r w:rsidRPr="009440A6">
              <w:rPr>
                <w:sz w:val="20"/>
                <w:szCs w:val="20"/>
              </w:rPr>
              <w:t>Speed</w:t>
            </w:r>
          </w:p>
        </w:tc>
        <w:tc>
          <w:tcPr>
            <w:tcW w:w="2273" w:type="dxa"/>
            <w:tcBorders>
              <w:top w:val="single" w:sz="4" w:space="0" w:color="000000"/>
              <w:left w:val="single" w:sz="4" w:space="0" w:color="000000"/>
              <w:bottom w:val="single" w:sz="4" w:space="0" w:color="000000"/>
              <w:right w:val="single" w:sz="4" w:space="0" w:color="000000"/>
            </w:tcBorders>
          </w:tcPr>
          <w:p w14:paraId="5E588FB6" w14:textId="77777777" w:rsidR="00D75A78" w:rsidRPr="005C095F" w:rsidRDefault="00D75A78" w:rsidP="00C14DD1">
            <w:pPr>
              <w:pStyle w:val="Taularenedukia"/>
              <w:rPr>
                <w:sz w:val="20"/>
                <w:szCs w:val="20"/>
              </w:rPr>
            </w:pPr>
            <w:r w:rsidRPr="009440A6">
              <w:rPr>
                <w:sz w:val="20"/>
                <w:szCs w:val="20"/>
              </w:rPr>
              <w:t>Speed</w:t>
            </w:r>
          </w:p>
        </w:tc>
        <w:tc>
          <w:tcPr>
            <w:tcW w:w="2977" w:type="dxa"/>
            <w:tcBorders>
              <w:top w:val="single" w:sz="4" w:space="0" w:color="000000"/>
              <w:left w:val="single" w:sz="4" w:space="0" w:color="000000"/>
              <w:bottom w:val="single" w:sz="4" w:space="0" w:color="000000"/>
            </w:tcBorders>
          </w:tcPr>
          <w:p w14:paraId="068E1552" w14:textId="77777777" w:rsidR="00D75A78" w:rsidRPr="009440A6" w:rsidRDefault="00D75A78" w:rsidP="00C14DD1">
            <w:pPr>
              <w:pStyle w:val="Taularenedukia"/>
              <w:rPr>
                <w:sz w:val="20"/>
                <w:szCs w:val="20"/>
              </w:rPr>
            </w:pPr>
            <w:r w:rsidRPr="009440A6">
              <w:rPr>
                <w:sz w:val="20"/>
                <w:szCs w:val="20"/>
              </w:rPr>
              <w:t>Speed without aliasing</w:t>
            </w:r>
          </w:p>
        </w:tc>
        <w:tc>
          <w:tcPr>
            <w:tcW w:w="1548" w:type="dxa"/>
            <w:tcBorders>
              <w:top w:val="single" w:sz="4" w:space="0" w:color="000000"/>
              <w:left w:val="single" w:sz="4" w:space="0" w:color="000000"/>
              <w:bottom w:val="single" w:sz="4" w:space="0" w:color="000000"/>
              <w:right w:val="single" w:sz="4" w:space="0" w:color="000000"/>
            </w:tcBorders>
          </w:tcPr>
          <w:p w14:paraId="13D49EA4" w14:textId="77777777" w:rsidR="00D75A78" w:rsidRPr="009440A6" w:rsidRDefault="00D75A78" w:rsidP="00C14DD1">
            <w:pPr>
              <w:pStyle w:val="Taularenedukia"/>
              <w:jc w:val="both"/>
              <w:rPr>
                <w:sz w:val="20"/>
                <w:szCs w:val="20"/>
              </w:rPr>
            </w:pPr>
            <w:r w:rsidRPr="009440A6">
              <w:rPr>
                <w:sz w:val="20"/>
                <w:szCs w:val="20"/>
              </w:rPr>
              <w:t>m/s</w:t>
            </w:r>
          </w:p>
        </w:tc>
      </w:tr>
      <w:tr w:rsidR="00D75A78" w14:paraId="1B2FE78D" w14:textId="77777777" w:rsidTr="00C14DD1">
        <w:tc>
          <w:tcPr>
            <w:tcW w:w="3964" w:type="dxa"/>
            <w:tcBorders>
              <w:top w:val="single" w:sz="4" w:space="0" w:color="000000"/>
              <w:left w:val="single" w:sz="4" w:space="0" w:color="000000"/>
              <w:bottom w:val="single" w:sz="4" w:space="0" w:color="000000"/>
            </w:tcBorders>
          </w:tcPr>
          <w:p w14:paraId="70B915B7" w14:textId="77777777" w:rsidR="00D75A78" w:rsidRPr="009440A6" w:rsidRDefault="00D75A78" w:rsidP="00C14DD1">
            <w:pPr>
              <w:pStyle w:val="Taularenedukia"/>
              <w:rPr>
                <w:sz w:val="20"/>
                <w:szCs w:val="20"/>
              </w:rPr>
            </w:pPr>
            <w:proofErr w:type="spellStart"/>
            <w:r w:rsidRPr="009440A6">
              <w:rPr>
                <w:sz w:val="20"/>
                <w:szCs w:val="20"/>
              </w:rPr>
              <w:t>RR_all</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078303F2" w14:textId="77777777" w:rsidR="00D75A78" w:rsidRPr="005C095F"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483B1522" w14:textId="77777777" w:rsidR="00D75A78" w:rsidRPr="009440A6" w:rsidRDefault="00D75A78" w:rsidP="00C14DD1">
            <w:pPr>
              <w:pStyle w:val="Taularenedukia"/>
              <w:rPr>
                <w:sz w:val="20"/>
                <w:szCs w:val="20"/>
              </w:rPr>
            </w:pPr>
            <w:r w:rsidRPr="009440A6">
              <w:rPr>
                <w:sz w:val="20"/>
                <w:szCs w:val="20"/>
              </w:rPr>
              <w:t>Rain Rate supposing that all hydrometeors are in liquid phase</w:t>
            </w:r>
          </w:p>
        </w:tc>
        <w:tc>
          <w:tcPr>
            <w:tcW w:w="1548" w:type="dxa"/>
            <w:tcBorders>
              <w:top w:val="single" w:sz="4" w:space="0" w:color="000000"/>
              <w:left w:val="single" w:sz="4" w:space="0" w:color="000000"/>
              <w:bottom w:val="single" w:sz="4" w:space="0" w:color="000000"/>
              <w:right w:val="single" w:sz="4" w:space="0" w:color="000000"/>
            </w:tcBorders>
          </w:tcPr>
          <w:p w14:paraId="1DA6985D" w14:textId="77777777" w:rsidR="00D75A78" w:rsidRPr="009440A6" w:rsidRDefault="00D75A78" w:rsidP="00C14DD1">
            <w:pPr>
              <w:pStyle w:val="Taularenedukia"/>
              <w:jc w:val="both"/>
              <w:rPr>
                <w:sz w:val="20"/>
                <w:szCs w:val="20"/>
              </w:rPr>
            </w:pPr>
            <w:r>
              <w:rPr>
                <w:sz w:val="20"/>
                <w:szCs w:val="20"/>
              </w:rPr>
              <w:t>m</w:t>
            </w:r>
            <w:r w:rsidRPr="009440A6">
              <w:rPr>
                <w:sz w:val="20"/>
                <w:szCs w:val="20"/>
              </w:rPr>
              <w:t>m</w:t>
            </w:r>
            <w:r>
              <w:rPr>
                <w:sz w:val="20"/>
                <w:szCs w:val="20"/>
              </w:rPr>
              <w:t>/</w:t>
            </w:r>
            <w:r w:rsidRPr="009440A6">
              <w:rPr>
                <w:sz w:val="20"/>
                <w:szCs w:val="20"/>
              </w:rPr>
              <w:t>h</w:t>
            </w:r>
          </w:p>
        </w:tc>
      </w:tr>
      <w:tr w:rsidR="00D75A78" w14:paraId="19BC02B1" w14:textId="77777777" w:rsidTr="00C14DD1">
        <w:tc>
          <w:tcPr>
            <w:tcW w:w="3964" w:type="dxa"/>
            <w:tcBorders>
              <w:top w:val="single" w:sz="4" w:space="0" w:color="000000"/>
              <w:left w:val="single" w:sz="4" w:space="0" w:color="000000"/>
              <w:bottom w:val="single" w:sz="4" w:space="0" w:color="000000"/>
            </w:tcBorders>
          </w:tcPr>
          <w:p w14:paraId="17D2D5CE" w14:textId="77777777" w:rsidR="00D75A78" w:rsidRPr="009440A6" w:rsidRDefault="00D75A78" w:rsidP="00C14DD1">
            <w:pPr>
              <w:pStyle w:val="Taularenedukia"/>
              <w:rPr>
                <w:sz w:val="20"/>
                <w:szCs w:val="20"/>
              </w:rPr>
            </w:pPr>
            <w:r w:rsidRPr="009440A6">
              <w:rPr>
                <w:sz w:val="20"/>
                <w:szCs w:val="20"/>
              </w:rPr>
              <w:t>RR</w:t>
            </w:r>
          </w:p>
        </w:tc>
        <w:tc>
          <w:tcPr>
            <w:tcW w:w="2273" w:type="dxa"/>
            <w:tcBorders>
              <w:top w:val="single" w:sz="4" w:space="0" w:color="000000"/>
              <w:left w:val="single" w:sz="4" w:space="0" w:color="000000"/>
              <w:bottom w:val="single" w:sz="4" w:space="0" w:color="000000"/>
              <w:right w:val="single" w:sz="4" w:space="0" w:color="000000"/>
            </w:tcBorders>
          </w:tcPr>
          <w:p w14:paraId="0E61018D" w14:textId="77777777" w:rsidR="00D75A78" w:rsidRPr="005C095F"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3A853D2A" w14:textId="77777777" w:rsidR="00D75A78" w:rsidRPr="009440A6" w:rsidRDefault="00D75A78" w:rsidP="00C14DD1">
            <w:pPr>
              <w:pStyle w:val="Taularenedukia"/>
              <w:rPr>
                <w:sz w:val="20"/>
                <w:szCs w:val="20"/>
              </w:rPr>
            </w:pPr>
            <w:r w:rsidRPr="009440A6">
              <w:rPr>
                <w:sz w:val="20"/>
                <w:szCs w:val="20"/>
              </w:rPr>
              <w:t>Rain Rate</w:t>
            </w:r>
          </w:p>
        </w:tc>
        <w:tc>
          <w:tcPr>
            <w:tcW w:w="1548" w:type="dxa"/>
            <w:tcBorders>
              <w:top w:val="single" w:sz="4" w:space="0" w:color="000000"/>
              <w:left w:val="single" w:sz="4" w:space="0" w:color="000000"/>
              <w:bottom w:val="single" w:sz="4" w:space="0" w:color="000000"/>
              <w:right w:val="single" w:sz="4" w:space="0" w:color="000000"/>
            </w:tcBorders>
          </w:tcPr>
          <w:p w14:paraId="24883DEA" w14:textId="77777777" w:rsidR="00D75A78" w:rsidRPr="009440A6" w:rsidRDefault="00D75A78" w:rsidP="00C14DD1">
            <w:pPr>
              <w:pStyle w:val="Taularenedukia"/>
              <w:jc w:val="both"/>
              <w:rPr>
                <w:sz w:val="20"/>
                <w:szCs w:val="20"/>
              </w:rPr>
            </w:pPr>
            <w:r>
              <w:rPr>
                <w:sz w:val="20"/>
                <w:szCs w:val="20"/>
              </w:rPr>
              <w:t>m</w:t>
            </w:r>
            <w:r w:rsidRPr="009440A6">
              <w:rPr>
                <w:sz w:val="20"/>
                <w:szCs w:val="20"/>
              </w:rPr>
              <w:t>m</w:t>
            </w:r>
            <w:r>
              <w:rPr>
                <w:sz w:val="20"/>
                <w:szCs w:val="20"/>
              </w:rPr>
              <w:t>/</w:t>
            </w:r>
            <w:r w:rsidRPr="009440A6">
              <w:rPr>
                <w:sz w:val="20"/>
                <w:szCs w:val="20"/>
              </w:rPr>
              <w:t>h</w:t>
            </w:r>
          </w:p>
        </w:tc>
      </w:tr>
      <w:tr w:rsidR="00D75A78" w14:paraId="2211D754" w14:textId="77777777" w:rsidTr="00C14DD1">
        <w:tc>
          <w:tcPr>
            <w:tcW w:w="3964" w:type="dxa"/>
            <w:tcBorders>
              <w:top w:val="single" w:sz="4" w:space="0" w:color="000000"/>
              <w:left w:val="single" w:sz="4" w:space="0" w:color="000000"/>
              <w:bottom w:val="single" w:sz="4" w:space="0" w:color="000000"/>
            </w:tcBorders>
          </w:tcPr>
          <w:p w14:paraId="5CBFFB1E" w14:textId="77777777" w:rsidR="00D75A78" w:rsidRPr="009440A6" w:rsidRDefault="00D75A78" w:rsidP="00C14DD1">
            <w:pPr>
              <w:pStyle w:val="Taularenedukia"/>
              <w:rPr>
                <w:sz w:val="20"/>
                <w:szCs w:val="20"/>
              </w:rPr>
            </w:pPr>
            <w:r w:rsidRPr="009440A6">
              <w:rPr>
                <w:sz w:val="20"/>
                <w:szCs w:val="20"/>
              </w:rPr>
              <w:t>SR</w:t>
            </w:r>
          </w:p>
        </w:tc>
        <w:tc>
          <w:tcPr>
            <w:tcW w:w="2273" w:type="dxa"/>
            <w:tcBorders>
              <w:top w:val="single" w:sz="4" w:space="0" w:color="000000"/>
              <w:left w:val="single" w:sz="4" w:space="0" w:color="000000"/>
              <w:bottom w:val="single" w:sz="4" w:space="0" w:color="000000"/>
              <w:right w:val="single" w:sz="4" w:space="0" w:color="000000"/>
            </w:tcBorders>
          </w:tcPr>
          <w:p w14:paraId="4C119E4A" w14:textId="77777777" w:rsidR="00D75A78" w:rsidRPr="005C095F"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5AF26867" w14:textId="77777777" w:rsidR="00D75A78" w:rsidRPr="009440A6" w:rsidRDefault="00D75A78" w:rsidP="00C14DD1">
            <w:pPr>
              <w:pStyle w:val="Taularenedukia"/>
              <w:rPr>
                <w:sz w:val="20"/>
                <w:szCs w:val="20"/>
              </w:rPr>
            </w:pPr>
            <w:r w:rsidRPr="009440A6">
              <w:rPr>
                <w:sz w:val="20"/>
                <w:szCs w:val="20"/>
              </w:rPr>
              <w:t>Snow Rate</w:t>
            </w:r>
          </w:p>
        </w:tc>
        <w:tc>
          <w:tcPr>
            <w:tcW w:w="1548" w:type="dxa"/>
            <w:tcBorders>
              <w:top w:val="single" w:sz="4" w:space="0" w:color="000000"/>
              <w:left w:val="single" w:sz="4" w:space="0" w:color="000000"/>
              <w:bottom w:val="single" w:sz="4" w:space="0" w:color="000000"/>
              <w:right w:val="single" w:sz="4" w:space="0" w:color="000000"/>
            </w:tcBorders>
          </w:tcPr>
          <w:p w14:paraId="209C2A5C" w14:textId="77777777" w:rsidR="00D75A78" w:rsidRPr="009440A6" w:rsidRDefault="00D75A78" w:rsidP="00C14DD1">
            <w:pPr>
              <w:pStyle w:val="Taularenedukia"/>
              <w:jc w:val="both"/>
              <w:rPr>
                <w:sz w:val="20"/>
                <w:szCs w:val="20"/>
              </w:rPr>
            </w:pPr>
            <w:r>
              <w:rPr>
                <w:sz w:val="20"/>
                <w:szCs w:val="20"/>
              </w:rPr>
              <w:t>m</w:t>
            </w:r>
            <w:r w:rsidRPr="009440A6">
              <w:rPr>
                <w:sz w:val="20"/>
                <w:szCs w:val="20"/>
              </w:rPr>
              <w:t>m</w:t>
            </w:r>
            <w:r>
              <w:rPr>
                <w:sz w:val="20"/>
                <w:szCs w:val="20"/>
              </w:rPr>
              <w:t>/</w:t>
            </w:r>
            <w:r w:rsidRPr="009440A6">
              <w:rPr>
                <w:sz w:val="20"/>
                <w:szCs w:val="20"/>
              </w:rPr>
              <w:t>h</w:t>
            </w:r>
          </w:p>
        </w:tc>
      </w:tr>
      <w:tr w:rsidR="00D75A78" w14:paraId="4887CB6F" w14:textId="77777777" w:rsidTr="00C14DD1">
        <w:tc>
          <w:tcPr>
            <w:tcW w:w="3964" w:type="dxa"/>
            <w:tcBorders>
              <w:top w:val="single" w:sz="4" w:space="0" w:color="000000"/>
              <w:left w:val="single" w:sz="4" w:space="0" w:color="000000"/>
              <w:bottom w:val="single" w:sz="4" w:space="0" w:color="000000"/>
            </w:tcBorders>
          </w:tcPr>
          <w:p w14:paraId="217E6512" w14:textId="77777777" w:rsidR="00D75A78" w:rsidRPr="009440A6" w:rsidRDefault="00D75A78" w:rsidP="00C14DD1">
            <w:pPr>
              <w:pStyle w:val="Taularenedukia"/>
              <w:rPr>
                <w:sz w:val="20"/>
                <w:szCs w:val="20"/>
              </w:rPr>
            </w:pPr>
            <w:r w:rsidRPr="009440A6">
              <w:rPr>
                <w:sz w:val="20"/>
                <w:szCs w:val="20"/>
              </w:rPr>
              <w:t>LWC</w:t>
            </w:r>
          </w:p>
        </w:tc>
        <w:tc>
          <w:tcPr>
            <w:tcW w:w="2273" w:type="dxa"/>
            <w:tcBorders>
              <w:top w:val="single" w:sz="4" w:space="0" w:color="000000"/>
              <w:left w:val="single" w:sz="4" w:space="0" w:color="000000"/>
              <w:bottom w:val="single" w:sz="4" w:space="0" w:color="000000"/>
              <w:right w:val="single" w:sz="4" w:space="0" w:color="000000"/>
            </w:tcBorders>
          </w:tcPr>
          <w:p w14:paraId="08F815D2" w14:textId="77777777" w:rsidR="00D75A78" w:rsidRPr="005C095F"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3069C832" w14:textId="77777777" w:rsidR="00D75A78" w:rsidRPr="009440A6" w:rsidRDefault="00D75A78" w:rsidP="00C14DD1">
            <w:pPr>
              <w:pStyle w:val="Taularenedukia"/>
              <w:rPr>
                <w:sz w:val="20"/>
                <w:szCs w:val="20"/>
              </w:rPr>
            </w:pPr>
            <w:r w:rsidRPr="009440A6">
              <w:rPr>
                <w:sz w:val="20"/>
                <w:szCs w:val="20"/>
              </w:rPr>
              <w:t>Liquid water content</w:t>
            </w:r>
          </w:p>
        </w:tc>
        <w:tc>
          <w:tcPr>
            <w:tcW w:w="1548" w:type="dxa"/>
            <w:tcBorders>
              <w:top w:val="single" w:sz="4" w:space="0" w:color="000000"/>
              <w:left w:val="single" w:sz="4" w:space="0" w:color="000000"/>
              <w:bottom w:val="single" w:sz="4" w:space="0" w:color="000000"/>
              <w:right w:val="single" w:sz="4" w:space="0" w:color="000000"/>
            </w:tcBorders>
          </w:tcPr>
          <w:p w14:paraId="6531F4C3" w14:textId="77777777" w:rsidR="00D75A78" w:rsidRPr="009440A6" w:rsidRDefault="00D75A78" w:rsidP="00C14DD1">
            <w:pPr>
              <w:pStyle w:val="Taularenedukia"/>
              <w:jc w:val="both"/>
              <w:rPr>
                <w:sz w:val="20"/>
                <w:szCs w:val="20"/>
              </w:rPr>
            </w:pPr>
            <w:r w:rsidRPr="009440A6">
              <w:rPr>
                <w:sz w:val="20"/>
                <w:szCs w:val="20"/>
              </w:rPr>
              <w:t>g</w:t>
            </w:r>
            <w:r>
              <w:rPr>
                <w:sz w:val="20"/>
                <w:szCs w:val="20"/>
              </w:rPr>
              <w:t>/</w:t>
            </w:r>
            <w:r w:rsidRPr="009440A6">
              <w:rPr>
                <w:sz w:val="20"/>
                <w:szCs w:val="20"/>
              </w:rPr>
              <w:t>m</w:t>
            </w:r>
            <w:r w:rsidRPr="009440A6">
              <w:rPr>
                <w:sz w:val="20"/>
                <w:szCs w:val="20"/>
                <w:vertAlign w:val="superscript"/>
              </w:rPr>
              <w:t>3</w:t>
            </w:r>
          </w:p>
        </w:tc>
      </w:tr>
      <w:tr w:rsidR="00D75A78" w14:paraId="5C15210B" w14:textId="77777777" w:rsidTr="00C14DD1">
        <w:tc>
          <w:tcPr>
            <w:tcW w:w="3964" w:type="dxa"/>
            <w:tcBorders>
              <w:top w:val="single" w:sz="4" w:space="0" w:color="000000"/>
              <w:left w:val="single" w:sz="4" w:space="0" w:color="000000"/>
              <w:bottom w:val="single" w:sz="4" w:space="0" w:color="000000"/>
            </w:tcBorders>
          </w:tcPr>
          <w:p w14:paraId="1C943F10" w14:textId="77777777" w:rsidR="00D75A78" w:rsidRPr="009440A6" w:rsidRDefault="00D75A78" w:rsidP="00C14DD1">
            <w:pPr>
              <w:pStyle w:val="Taularenedukia"/>
              <w:rPr>
                <w:sz w:val="20"/>
                <w:szCs w:val="20"/>
              </w:rPr>
            </w:pPr>
            <w:proofErr w:type="spellStart"/>
            <w:r w:rsidRPr="009440A6">
              <w:rPr>
                <w:sz w:val="20"/>
                <w:szCs w:val="20"/>
              </w:rPr>
              <w:t>LWC_all</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7E440534" w14:textId="77777777" w:rsidR="00D75A78" w:rsidRPr="005C095F"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1288852B" w14:textId="77777777" w:rsidR="00D75A78" w:rsidRPr="009440A6" w:rsidRDefault="00D75A78" w:rsidP="00C14DD1">
            <w:pPr>
              <w:pStyle w:val="Taularenedukia"/>
              <w:rPr>
                <w:sz w:val="20"/>
                <w:szCs w:val="20"/>
              </w:rPr>
            </w:pPr>
            <w:r w:rsidRPr="009440A6">
              <w:rPr>
                <w:sz w:val="20"/>
                <w:szCs w:val="20"/>
              </w:rPr>
              <w:t>Liquid water content supposing that all hydrometeors</w:t>
            </w:r>
            <w:r w:rsidRPr="009440A6">
              <w:rPr>
                <w:sz w:val="20"/>
                <w:szCs w:val="20"/>
              </w:rPr>
              <w:br/>
              <w:t xml:space="preserve"> are in liquid phase</w:t>
            </w:r>
          </w:p>
        </w:tc>
        <w:tc>
          <w:tcPr>
            <w:tcW w:w="1548" w:type="dxa"/>
            <w:tcBorders>
              <w:top w:val="single" w:sz="4" w:space="0" w:color="000000"/>
              <w:left w:val="single" w:sz="4" w:space="0" w:color="000000"/>
              <w:bottom w:val="single" w:sz="4" w:space="0" w:color="000000"/>
              <w:right w:val="single" w:sz="4" w:space="0" w:color="000000"/>
            </w:tcBorders>
          </w:tcPr>
          <w:p w14:paraId="1A697E0B" w14:textId="77777777" w:rsidR="00D75A78" w:rsidRPr="009440A6" w:rsidRDefault="00D75A78" w:rsidP="00C14DD1">
            <w:pPr>
              <w:pStyle w:val="Taularenedukia"/>
              <w:jc w:val="both"/>
              <w:rPr>
                <w:sz w:val="20"/>
                <w:szCs w:val="20"/>
              </w:rPr>
            </w:pPr>
            <w:r w:rsidRPr="009440A6">
              <w:rPr>
                <w:sz w:val="20"/>
                <w:szCs w:val="20"/>
              </w:rPr>
              <w:t>g</w:t>
            </w:r>
            <w:r>
              <w:rPr>
                <w:sz w:val="20"/>
                <w:szCs w:val="20"/>
              </w:rPr>
              <w:t>/</w:t>
            </w:r>
            <w:r w:rsidRPr="009440A6">
              <w:rPr>
                <w:sz w:val="20"/>
                <w:szCs w:val="20"/>
              </w:rPr>
              <w:t>m</w:t>
            </w:r>
            <w:r w:rsidRPr="009440A6">
              <w:rPr>
                <w:sz w:val="20"/>
                <w:szCs w:val="20"/>
                <w:vertAlign w:val="superscript"/>
              </w:rPr>
              <w:t>3</w:t>
            </w:r>
          </w:p>
        </w:tc>
      </w:tr>
      <w:tr w:rsidR="00D75A78" w14:paraId="2DA87110" w14:textId="77777777" w:rsidTr="00C14DD1">
        <w:tc>
          <w:tcPr>
            <w:tcW w:w="3964" w:type="dxa"/>
            <w:tcBorders>
              <w:top w:val="single" w:sz="4" w:space="0" w:color="000000"/>
              <w:left w:val="single" w:sz="4" w:space="0" w:color="000000"/>
              <w:bottom w:val="single" w:sz="4" w:space="0" w:color="000000"/>
            </w:tcBorders>
          </w:tcPr>
          <w:p w14:paraId="31A193EA" w14:textId="77777777" w:rsidR="00D75A78" w:rsidRPr="009440A6" w:rsidRDefault="00D75A78" w:rsidP="00C14DD1">
            <w:pPr>
              <w:pStyle w:val="Taularenedukia"/>
              <w:rPr>
                <w:sz w:val="20"/>
                <w:szCs w:val="20"/>
              </w:rPr>
            </w:pPr>
            <w:proofErr w:type="spellStart"/>
            <w:r w:rsidRPr="009440A6">
              <w:rPr>
                <w:sz w:val="20"/>
                <w:szCs w:val="20"/>
              </w:rPr>
              <w:t>BB_bottom</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1EB44796" w14:textId="77777777" w:rsidR="00D75A78" w:rsidRPr="005C095F" w:rsidRDefault="00D75A78" w:rsidP="00C14DD1">
            <w:pPr>
              <w:pStyle w:val="Taularenedukia"/>
              <w:rPr>
                <w:sz w:val="20"/>
                <w:szCs w:val="20"/>
              </w:rPr>
            </w:pPr>
            <w:proofErr w:type="spellStart"/>
            <w:r w:rsidRPr="009440A6">
              <w:rPr>
                <w:sz w:val="20"/>
                <w:szCs w:val="20"/>
              </w:rPr>
              <w:t>time_utc</w:t>
            </w:r>
            <w:proofErr w:type="spellEnd"/>
            <w:r>
              <w:rPr>
                <w:sz w:val="20"/>
                <w:szCs w:val="20"/>
              </w:rPr>
              <w:t xml:space="preserve">, </w:t>
            </w:r>
            <w:proofErr w:type="spellStart"/>
            <w:r w:rsidRPr="009440A6">
              <w:rPr>
                <w:sz w:val="20"/>
                <w:szCs w:val="20"/>
              </w:rPr>
              <w:t>BB_Height</w:t>
            </w:r>
            <w:proofErr w:type="spellEnd"/>
          </w:p>
        </w:tc>
        <w:tc>
          <w:tcPr>
            <w:tcW w:w="2977" w:type="dxa"/>
            <w:tcBorders>
              <w:top w:val="single" w:sz="4" w:space="0" w:color="000000"/>
              <w:left w:val="single" w:sz="4" w:space="0" w:color="000000"/>
              <w:bottom w:val="single" w:sz="4" w:space="0" w:color="000000"/>
            </w:tcBorders>
          </w:tcPr>
          <w:p w14:paraId="052AF53A" w14:textId="77777777" w:rsidR="00D75A78" w:rsidRPr="009440A6" w:rsidRDefault="00D75A78" w:rsidP="00C14DD1">
            <w:pPr>
              <w:pStyle w:val="Taularenedukia"/>
              <w:rPr>
                <w:sz w:val="20"/>
                <w:szCs w:val="20"/>
              </w:rPr>
            </w:pPr>
            <w:r w:rsidRPr="009440A6">
              <w:rPr>
                <w:sz w:val="20"/>
                <w:szCs w:val="20"/>
              </w:rPr>
              <w:t xml:space="preserve">Height of BB bottom in meters </w:t>
            </w:r>
            <w:proofErr w:type="spellStart"/>
            <w:r w:rsidRPr="009440A6">
              <w:rPr>
                <w:sz w:val="20"/>
                <w:szCs w:val="20"/>
              </w:rPr>
              <w:t>a.g.l</w:t>
            </w:r>
            <w:proofErr w:type="spellEnd"/>
            <w:r w:rsidRPr="009440A6">
              <w:rPr>
                <w:sz w:val="20"/>
                <w:szCs w:val="20"/>
              </w:rPr>
              <w:t>.</w:t>
            </w:r>
          </w:p>
        </w:tc>
        <w:tc>
          <w:tcPr>
            <w:tcW w:w="1548" w:type="dxa"/>
            <w:tcBorders>
              <w:top w:val="single" w:sz="4" w:space="0" w:color="000000"/>
              <w:left w:val="single" w:sz="4" w:space="0" w:color="000000"/>
              <w:bottom w:val="single" w:sz="4" w:space="0" w:color="000000"/>
              <w:right w:val="single" w:sz="4" w:space="0" w:color="000000"/>
            </w:tcBorders>
          </w:tcPr>
          <w:p w14:paraId="5C0E5A3B" w14:textId="77777777" w:rsidR="00D75A78" w:rsidRPr="009440A6" w:rsidRDefault="00D75A78" w:rsidP="00C14DD1">
            <w:pPr>
              <w:pStyle w:val="Taularenedukia"/>
              <w:jc w:val="both"/>
              <w:rPr>
                <w:sz w:val="20"/>
                <w:szCs w:val="20"/>
              </w:rPr>
            </w:pPr>
            <w:r w:rsidRPr="009440A6">
              <w:rPr>
                <w:sz w:val="20"/>
                <w:szCs w:val="20"/>
              </w:rPr>
              <w:t>m</w:t>
            </w:r>
          </w:p>
        </w:tc>
      </w:tr>
      <w:tr w:rsidR="00D75A78" w14:paraId="143B5B99" w14:textId="77777777" w:rsidTr="00C14DD1">
        <w:tc>
          <w:tcPr>
            <w:tcW w:w="3964" w:type="dxa"/>
            <w:tcBorders>
              <w:top w:val="single" w:sz="4" w:space="0" w:color="000000"/>
              <w:left w:val="single" w:sz="4" w:space="0" w:color="000000"/>
              <w:bottom w:val="single" w:sz="4" w:space="0" w:color="000000"/>
            </w:tcBorders>
          </w:tcPr>
          <w:p w14:paraId="32062E4F" w14:textId="77777777" w:rsidR="00D75A78" w:rsidRPr="009440A6" w:rsidRDefault="00D75A78" w:rsidP="00C14DD1">
            <w:pPr>
              <w:pStyle w:val="Taularenedukia"/>
              <w:rPr>
                <w:sz w:val="20"/>
                <w:szCs w:val="20"/>
              </w:rPr>
            </w:pPr>
            <w:proofErr w:type="spellStart"/>
            <w:r w:rsidRPr="009440A6">
              <w:rPr>
                <w:sz w:val="20"/>
                <w:szCs w:val="20"/>
              </w:rPr>
              <w:t>BB_top</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322B48B8" w14:textId="77777777" w:rsidR="00D75A78" w:rsidRPr="005C095F" w:rsidRDefault="00D75A78" w:rsidP="00C14DD1">
            <w:pPr>
              <w:pStyle w:val="Taularenedukia"/>
              <w:rPr>
                <w:sz w:val="20"/>
                <w:szCs w:val="20"/>
              </w:rPr>
            </w:pPr>
            <w:proofErr w:type="spellStart"/>
            <w:r w:rsidRPr="009440A6">
              <w:rPr>
                <w:sz w:val="20"/>
                <w:szCs w:val="20"/>
              </w:rPr>
              <w:t>time_utc</w:t>
            </w:r>
            <w:proofErr w:type="spellEnd"/>
            <w:r>
              <w:rPr>
                <w:sz w:val="20"/>
                <w:szCs w:val="20"/>
              </w:rPr>
              <w:t xml:space="preserve">, </w:t>
            </w:r>
            <w:proofErr w:type="spellStart"/>
            <w:r w:rsidRPr="009440A6">
              <w:rPr>
                <w:sz w:val="20"/>
                <w:szCs w:val="20"/>
              </w:rPr>
              <w:t>BB_Height</w:t>
            </w:r>
            <w:proofErr w:type="spellEnd"/>
          </w:p>
        </w:tc>
        <w:tc>
          <w:tcPr>
            <w:tcW w:w="2977" w:type="dxa"/>
            <w:tcBorders>
              <w:top w:val="single" w:sz="4" w:space="0" w:color="000000"/>
              <w:left w:val="single" w:sz="4" w:space="0" w:color="000000"/>
              <w:bottom w:val="single" w:sz="4" w:space="0" w:color="000000"/>
            </w:tcBorders>
          </w:tcPr>
          <w:p w14:paraId="41918147" w14:textId="77777777" w:rsidR="00D75A78" w:rsidRPr="009440A6" w:rsidRDefault="00D75A78" w:rsidP="00C14DD1">
            <w:pPr>
              <w:pStyle w:val="Taularenedukia"/>
              <w:rPr>
                <w:sz w:val="20"/>
                <w:szCs w:val="20"/>
              </w:rPr>
            </w:pPr>
            <w:r w:rsidRPr="009440A6">
              <w:rPr>
                <w:sz w:val="20"/>
                <w:szCs w:val="20"/>
              </w:rPr>
              <w:t xml:space="preserve">Height of BB top in meters </w:t>
            </w:r>
            <w:proofErr w:type="spellStart"/>
            <w:r w:rsidRPr="009440A6">
              <w:rPr>
                <w:sz w:val="20"/>
                <w:szCs w:val="20"/>
              </w:rPr>
              <w:t>a.g.l</w:t>
            </w:r>
            <w:proofErr w:type="spellEnd"/>
            <w:r w:rsidRPr="009440A6">
              <w:rPr>
                <w:sz w:val="20"/>
                <w:szCs w:val="20"/>
              </w:rPr>
              <w:t>.</w:t>
            </w:r>
          </w:p>
        </w:tc>
        <w:tc>
          <w:tcPr>
            <w:tcW w:w="1548" w:type="dxa"/>
            <w:tcBorders>
              <w:top w:val="single" w:sz="4" w:space="0" w:color="000000"/>
              <w:left w:val="single" w:sz="4" w:space="0" w:color="000000"/>
              <w:bottom w:val="single" w:sz="4" w:space="0" w:color="000000"/>
              <w:right w:val="single" w:sz="4" w:space="0" w:color="000000"/>
            </w:tcBorders>
          </w:tcPr>
          <w:p w14:paraId="061950BF" w14:textId="77777777" w:rsidR="00D75A78" w:rsidRPr="009440A6" w:rsidRDefault="00D75A78" w:rsidP="00C14DD1">
            <w:pPr>
              <w:pStyle w:val="Taularenedukia"/>
              <w:jc w:val="both"/>
              <w:rPr>
                <w:sz w:val="20"/>
                <w:szCs w:val="20"/>
              </w:rPr>
            </w:pPr>
            <w:r w:rsidRPr="009440A6">
              <w:rPr>
                <w:sz w:val="20"/>
                <w:szCs w:val="20"/>
              </w:rPr>
              <w:t>m</w:t>
            </w:r>
          </w:p>
        </w:tc>
      </w:tr>
      <w:tr w:rsidR="00D75A78" w14:paraId="15676DAE" w14:textId="77777777" w:rsidTr="00C14DD1">
        <w:tc>
          <w:tcPr>
            <w:tcW w:w="3964" w:type="dxa"/>
            <w:tcBorders>
              <w:top w:val="single" w:sz="4" w:space="0" w:color="000000"/>
              <w:left w:val="single" w:sz="4" w:space="0" w:color="000000"/>
              <w:bottom w:val="single" w:sz="4" w:space="0" w:color="000000"/>
            </w:tcBorders>
          </w:tcPr>
          <w:p w14:paraId="4435B680" w14:textId="77777777" w:rsidR="00D75A78" w:rsidRPr="009440A6" w:rsidRDefault="00D75A78" w:rsidP="00C14DD1">
            <w:pPr>
              <w:pStyle w:val="Taularenedukia"/>
              <w:rPr>
                <w:sz w:val="20"/>
                <w:szCs w:val="20"/>
              </w:rPr>
            </w:pPr>
            <w:proofErr w:type="spellStart"/>
            <w:r w:rsidRPr="009440A6">
              <w:rPr>
                <w:sz w:val="20"/>
                <w:szCs w:val="20"/>
              </w:rPr>
              <w:t>BB_peak</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5BA735FF" w14:textId="77777777" w:rsidR="00D75A78" w:rsidRPr="005C095F" w:rsidRDefault="00D75A78" w:rsidP="00C14DD1">
            <w:pPr>
              <w:pStyle w:val="Taularenedukia"/>
              <w:rPr>
                <w:sz w:val="20"/>
                <w:szCs w:val="20"/>
              </w:rPr>
            </w:pPr>
            <w:proofErr w:type="spellStart"/>
            <w:r w:rsidRPr="009440A6">
              <w:rPr>
                <w:sz w:val="20"/>
                <w:szCs w:val="20"/>
              </w:rPr>
              <w:t>time_utc</w:t>
            </w:r>
            <w:proofErr w:type="spellEnd"/>
            <w:r>
              <w:rPr>
                <w:sz w:val="20"/>
                <w:szCs w:val="20"/>
              </w:rPr>
              <w:t xml:space="preserve">, </w:t>
            </w:r>
            <w:proofErr w:type="spellStart"/>
            <w:r w:rsidRPr="009440A6">
              <w:rPr>
                <w:sz w:val="20"/>
                <w:szCs w:val="20"/>
              </w:rPr>
              <w:t>BB_Height</w:t>
            </w:r>
            <w:proofErr w:type="spellEnd"/>
          </w:p>
        </w:tc>
        <w:tc>
          <w:tcPr>
            <w:tcW w:w="2977" w:type="dxa"/>
            <w:tcBorders>
              <w:top w:val="single" w:sz="4" w:space="0" w:color="000000"/>
              <w:left w:val="single" w:sz="4" w:space="0" w:color="000000"/>
              <w:bottom w:val="single" w:sz="4" w:space="0" w:color="000000"/>
            </w:tcBorders>
          </w:tcPr>
          <w:p w14:paraId="38CF6E40" w14:textId="77777777" w:rsidR="00D75A78" w:rsidRPr="009440A6" w:rsidRDefault="00D75A78" w:rsidP="00C14DD1">
            <w:pPr>
              <w:pStyle w:val="Taularenedukia"/>
              <w:rPr>
                <w:sz w:val="20"/>
                <w:szCs w:val="20"/>
              </w:rPr>
            </w:pPr>
            <w:r w:rsidRPr="009440A6">
              <w:rPr>
                <w:sz w:val="20"/>
                <w:szCs w:val="20"/>
              </w:rPr>
              <w:t xml:space="preserve">Height of BB peak in meters </w:t>
            </w:r>
            <w:proofErr w:type="spellStart"/>
            <w:r w:rsidRPr="009440A6">
              <w:rPr>
                <w:sz w:val="20"/>
                <w:szCs w:val="20"/>
              </w:rPr>
              <w:t>a.g.l</w:t>
            </w:r>
            <w:proofErr w:type="spellEnd"/>
            <w:r w:rsidRPr="009440A6">
              <w:rPr>
                <w:sz w:val="20"/>
                <w:szCs w:val="20"/>
              </w:rPr>
              <w:t>.</w:t>
            </w:r>
          </w:p>
        </w:tc>
        <w:tc>
          <w:tcPr>
            <w:tcW w:w="1548" w:type="dxa"/>
            <w:tcBorders>
              <w:top w:val="single" w:sz="4" w:space="0" w:color="000000"/>
              <w:left w:val="single" w:sz="4" w:space="0" w:color="000000"/>
              <w:bottom w:val="single" w:sz="4" w:space="0" w:color="000000"/>
              <w:right w:val="single" w:sz="4" w:space="0" w:color="000000"/>
            </w:tcBorders>
          </w:tcPr>
          <w:p w14:paraId="08C55556" w14:textId="77777777" w:rsidR="00D75A78" w:rsidRPr="009440A6" w:rsidRDefault="00D75A78" w:rsidP="00C14DD1">
            <w:pPr>
              <w:pStyle w:val="Taularenedukia"/>
              <w:jc w:val="both"/>
              <w:rPr>
                <w:sz w:val="20"/>
                <w:szCs w:val="20"/>
              </w:rPr>
            </w:pPr>
            <w:r w:rsidRPr="009440A6">
              <w:rPr>
                <w:sz w:val="20"/>
                <w:szCs w:val="20"/>
              </w:rPr>
              <w:t>m</w:t>
            </w:r>
          </w:p>
        </w:tc>
      </w:tr>
      <w:tr w:rsidR="00D75A78" w14:paraId="5B99E4E2" w14:textId="77777777" w:rsidTr="00C14DD1">
        <w:tc>
          <w:tcPr>
            <w:tcW w:w="3964" w:type="dxa"/>
            <w:tcBorders>
              <w:top w:val="single" w:sz="4" w:space="0" w:color="000000"/>
              <w:left w:val="single" w:sz="4" w:space="0" w:color="000000"/>
              <w:bottom w:val="single" w:sz="4" w:space="0" w:color="000000"/>
            </w:tcBorders>
          </w:tcPr>
          <w:p w14:paraId="3BE770D9" w14:textId="77777777" w:rsidR="00D75A78" w:rsidRPr="009440A6" w:rsidRDefault="00D75A78" w:rsidP="00C14DD1">
            <w:pPr>
              <w:pStyle w:val="Taularenedukia"/>
              <w:rPr>
                <w:sz w:val="20"/>
                <w:szCs w:val="20"/>
              </w:rPr>
            </w:pPr>
            <w:r w:rsidRPr="009440A6">
              <w:rPr>
                <w:sz w:val="20"/>
                <w:szCs w:val="20"/>
              </w:rPr>
              <w:t>Type</w:t>
            </w:r>
          </w:p>
        </w:tc>
        <w:tc>
          <w:tcPr>
            <w:tcW w:w="2273" w:type="dxa"/>
            <w:tcBorders>
              <w:top w:val="single" w:sz="4" w:space="0" w:color="000000"/>
              <w:left w:val="single" w:sz="4" w:space="0" w:color="000000"/>
              <w:bottom w:val="single" w:sz="4" w:space="0" w:color="000000"/>
              <w:right w:val="single" w:sz="4" w:space="0" w:color="000000"/>
            </w:tcBorders>
          </w:tcPr>
          <w:p w14:paraId="38E0F6FF" w14:textId="77777777" w:rsidR="00D75A78" w:rsidRPr="005C095F" w:rsidRDefault="00D75A78" w:rsidP="00C14DD1">
            <w:pPr>
              <w:pStyle w:val="Taularenedukia"/>
              <w:rPr>
                <w:sz w:val="20"/>
                <w:szCs w:val="20"/>
              </w:rPr>
            </w:pPr>
            <w:proofErr w:type="spellStart"/>
            <w:r w:rsidRPr="005C095F">
              <w:rPr>
                <w:sz w:val="20"/>
                <w:szCs w:val="20"/>
              </w:rPr>
              <w:t>time_utc</w:t>
            </w:r>
            <w:proofErr w:type="spellEnd"/>
            <w:r>
              <w:rPr>
                <w:sz w:val="20"/>
                <w:szCs w:val="20"/>
              </w:rPr>
              <w:t xml:space="preserve">, </w:t>
            </w:r>
            <w:r w:rsidRPr="005C095F">
              <w:rPr>
                <w:sz w:val="20"/>
                <w:szCs w:val="20"/>
              </w:rPr>
              <w:t>Height</w:t>
            </w:r>
          </w:p>
        </w:tc>
        <w:tc>
          <w:tcPr>
            <w:tcW w:w="2977" w:type="dxa"/>
            <w:tcBorders>
              <w:top w:val="single" w:sz="4" w:space="0" w:color="000000"/>
              <w:left w:val="single" w:sz="4" w:space="0" w:color="000000"/>
              <w:bottom w:val="single" w:sz="4" w:space="0" w:color="000000"/>
            </w:tcBorders>
          </w:tcPr>
          <w:p w14:paraId="29705706" w14:textId="77777777" w:rsidR="00D75A78" w:rsidRPr="009440A6" w:rsidRDefault="00D75A78" w:rsidP="00C14DD1">
            <w:pPr>
              <w:pStyle w:val="Taularenedukia"/>
              <w:rPr>
                <w:sz w:val="20"/>
                <w:szCs w:val="20"/>
              </w:rPr>
            </w:pPr>
            <w:r w:rsidRPr="009440A6">
              <w:rPr>
                <w:sz w:val="20"/>
                <w:szCs w:val="20"/>
              </w:rPr>
              <w:t>Type of hydrometeor: unknown (20), rain (10), drizzle (5),</w:t>
            </w:r>
            <w:r w:rsidRPr="009440A6">
              <w:rPr>
                <w:sz w:val="20"/>
                <w:szCs w:val="20"/>
              </w:rPr>
              <w:br/>
              <w:t xml:space="preserve"> mixed (0), snow (-10), graupel (-15) and hail (-20)</w:t>
            </w:r>
          </w:p>
        </w:tc>
        <w:tc>
          <w:tcPr>
            <w:tcW w:w="1548" w:type="dxa"/>
            <w:tcBorders>
              <w:top w:val="single" w:sz="4" w:space="0" w:color="000000"/>
              <w:left w:val="single" w:sz="4" w:space="0" w:color="000000"/>
              <w:bottom w:val="single" w:sz="4" w:space="0" w:color="000000"/>
              <w:right w:val="single" w:sz="4" w:space="0" w:color="000000"/>
            </w:tcBorders>
          </w:tcPr>
          <w:p w14:paraId="55C75878" w14:textId="77777777" w:rsidR="00D75A78" w:rsidRPr="009440A6" w:rsidRDefault="00D75A78" w:rsidP="00C14DD1">
            <w:pPr>
              <w:pStyle w:val="Taularenedukia"/>
              <w:jc w:val="both"/>
              <w:rPr>
                <w:sz w:val="20"/>
                <w:szCs w:val="20"/>
              </w:rPr>
            </w:pPr>
            <w:r w:rsidRPr="009440A6">
              <w:rPr>
                <w:sz w:val="20"/>
                <w:szCs w:val="20"/>
              </w:rPr>
              <w:t> </w:t>
            </w:r>
            <w:r>
              <w:rPr>
                <w:sz w:val="20"/>
                <w:szCs w:val="20"/>
              </w:rPr>
              <w:t>-</w:t>
            </w:r>
          </w:p>
        </w:tc>
      </w:tr>
      <w:tr w:rsidR="00D75A78" w14:paraId="7316767B" w14:textId="77777777" w:rsidTr="00C14DD1">
        <w:tc>
          <w:tcPr>
            <w:tcW w:w="3964" w:type="dxa"/>
            <w:tcBorders>
              <w:top w:val="single" w:sz="4" w:space="0" w:color="000000"/>
              <w:left w:val="single" w:sz="4" w:space="0" w:color="000000"/>
              <w:bottom w:val="single" w:sz="4" w:space="0" w:color="000000"/>
            </w:tcBorders>
          </w:tcPr>
          <w:p w14:paraId="39EEA485" w14:textId="77777777" w:rsidR="00D75A78" w:rsidRPr="009440A6" w:rsidRDefault="00D75A78" w:rsidP="00C14DD1">
            <w:pPr>
              <w:pStyle w:val="Taularenedukia"/>
              <w:rPr>
                <w:sz w:val="20"/>
                <w:szCs w:val="20"/>
              </w:rPr>
            </w:pPr>
            <w:proofErr w:type="spellStart"/>
            <w:r w:rsidRPr="009440A6">
              <w:rPr>
                <w:sz w:val="20"/>
                <w:szCs w:val="20"/>
              </w:rPr>
              <w:t>TyPrecipi</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132A43CF" w14:textId="77777777" w:rsidR="00D75A78" w:rsidRPr="005C095F" w:rsidRDefault="00D75A78" w:rsidP="00C14DD1">
            <w:pPr>
              <w:pStyle w:val="Taularenedukia"/>
              <w:rPr>
                <w:sz w:val="20"/>
                <w:szCs w:val="20"/>
              </w:rPr>
            </w:pPr>
            <w:proofErr w:type="spellStart"/>
            <w:r w:rsidRPr="009440A6">
              <w:rPr>
                <w:sz w:val="20"/>
                <w:szCs w:val="20"/>
              </w:rPr>
              <w:t>Dm_ax</w:t>
            </w:r>
            <w:proofErr w:type="spellEnd"/>
            <w:r w:rsidRPr="009440A6">
              <w:rPr>
                <w:sz w:val="20"/>
                <w:szCs w:val="20"/>
              </w:rPr>
              <w:br/>
            </w:r>
            <w:proofErr w:type="spellStart"/>
            <w:r w:rsidRPr="009440A6">
              <w:rPr>
                <w:sz w:val="20"/>
                <w:szCs w:val="20"/>
              </w:rPr>
              <w:t>Nw_ax</w:t>
            </w:r>
            <w:proofErr w:type="spellEnd"/>
          </w:p>
        </w:tc>
        <w:tc>
          <w:tcPr>
            <w:tcW w:w="2977" w:type="dxa"/>
            <w:tcBorders>
              <w:top w:val="single" w:sz="4" w:space="0" w:color="000000"/>
              <w:left w:val="single" w:sz="4" w:space="0" w:color="000000"/>
              <w:bottom w:val="single" w:sz="4" w:space="0" w:color="000000"/>
            </w:tcBorders>
          </w:tcPr>
          <w:p w14:paraId="5778063C" w14:textId="77777777" w:rsidR="00D75A78" w:rsidRPr="009440A6" w:rsidRDefault="00D75A78" w:rsidP="00C14DD1">
            <w:pPr>
              <w:pStyle w:val="Taularenedukia"/>
              <w:rPr>
                <w:sz w:val="20"/>
                <w:szCs w:val="20"/>
              </w:rPr>
            </w:pPr>
            <w:r w:rsidRPr="009440A6">
              <w:rPr>
                <w:sz w:val="20"/>
                <w:szCs w:val="20"/>
              </w:rPr>
              <w:t>Precipitation regime values: convective (5), transition (0)</w:t>
            </w:r>
            <w:r w:rsidRPr="009440A6">
              <w:rPr>
                <w:sz w:val="20"/>
                <w:szCs w:val="20"/>
              </w:rPr>
              <w:br/>
              <w:t xml:space="preserve"> and stratiform (-5)</w:t>
            </w:r>
          </w:p>
        </w:tc>
        <w:tc>
          <w:tcPr>
            <w:tcW w:w="1548" w:type="dxa"/>
            <w:tcBorders>
              <w:top w:val="single" w:sz="4" w:space="0" w:color="000000"/>
              <w:left w:val="single" w:sz="4" w:space="0" w:color="000000"/>
              <w:bottom w:val="single" w:sz="4" w:space="0" w:color="000000"/>
              <w:right w:val="single" w:sz="4" w:space="0" w:color="000000"/>
            </w:tcBorders>
          </w:tcPr>
          <w:p w14:paraId="329401D1" w14:textId="77777777" w:rsidR="00D75A78" w:rsidRPr="009440A6" w:rsidRDefault="00D75A78" w:rsidP="00C14DD1">
            <w:pPr>
              <w:pStyle w:val="Taularenedukia"/>
              <w:jc w:val="both"/>
              <w:rPr>
                <w:sz w:val="20"/>
                <w:szCs w:val="20"/>
              </w:rPr>
            </w:pPr>
            <w:r>
              <w:rPr>
                <w:sz w:val="20"/>
                <w:szCs w:val="20"/>
              </w:rPr>
              <w:t>-</w:t>
            </w:r>
          </w:p>
        </w:tc>
      </w:tr>
      <w:tr w:rsidR="00D75A78" w14:paraId="34015DC5" w14:textId="77777777" w:rsidTr="00C14DD1">
        <w:tc>
          <w:tcPr>
            <w:tcW w:w="3964" w:type="dxa"/>
            <w:tcBorders>
              <w:top w:val="single" w:sz="4" w:space="0" w:color="000000"/>
              <w:left w:val="single" w:sz="4" w:space="0" w:color="000000"/>
              <w:bottom w:val="single" w:sz="4" w:space="0" w:color="000000"/>
            </w:tcBorders>
          </w:tcPr>
          <w:p w14:paraId="3FCC386E" w14:textId="77777777" w:rsidR="00D75A78" w:rsidRPr="009440A6" w:rsidRDefault="00D75A78" w:rsidP="00C14DD1">
            <w:pPr>
              <w:pStyle w:val="Taularenedukia"/>
              <w:rPr>
                <w:sz w:val="20"/>
                <w:szCs w:val="20"/>
              </w:rPr>
            </w:pPr>
            <w:proofErr w:type="spellStart"/>
            <w:r w:rsidRPr="009440A6">
              <w:rPr>
                <w:sz w:val="20"/>
                <w:szCs w:val="20"/>
              </w:rPr>
              <w:t>TyPrecipi_all</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189DB598" w14:textId="77777777" w:rsidR="00D75A78" w:rsidRPr="005C095F" w:rsidRDefault="00D75A78" w:rsidP="00C14DD1">
            <w:pPr>
              <w:pStyle w:val="Taularenedukia"/>
              <w:rPr>
                <w:sz w:val="20"/>
                <w:szCs w:val="20"/>
              </w:rPr>
            </w:pPr>
            <w:proofErr w:type="spellStart"/>
            <w:r w:rsidRPr="009440A6">
              <w:rPr>
                <w:sz w:val="20"/>
                <w:szCs w:val="20"/>
              </w:rPr>
              <w:t>DM_ax</w:t>
            </w:r>
            <w:proofErr w:type="spellEnd"/>
            <w:r w:rsidRPr="009440A6">
              <w:rPr>
                <w:sz w:val="20"/>
                <w:szCs w:val="20"/>
              </w:rPr>
              <w:br/>
            </w:r>
            <w:proofErr w:type="spellStart"/>
            <w:r w:rsidRPr="009440A6">
              <w:rPr>
                <w:sz w:val="20"/>
                <w:szCs w:val="20"/>
              </w:rPr>
              <w:t>NW_ax</w:t>
            </w:r>
            <w:proofErr w:type="spellEnd"/>
          </w:p>
        </w:tc>
        <w:tc>
          <w:tcPr>
            <w:tcW w:w="2977" w:type="dxa"/>
            <w:tcBorders>
              <w:top w:val="single" w:sz="4" w:space="0" w:color="000000"/>
              <w:left w:val="single" w:sz="4" w:space="0" w:color="000000"/>
              <w:bottom w:val="single" w:sz="4" w:space="0" w:color="000000"/>
            </w:tcBorders>
          </w:tcPr>
          <w:p w14:paraId="754C55B1" w14:textId="77777777" w:rsidR="00D75A78" w:rsidRPr="009440A6" w:rsidRDefault="00D75A78" w:rsidP="00C14DD1">
            <w:pPr>
              <w:pStyle w:val="Taularenedukia"/>
              <w:rPr>
                <w:sz w:val="20"/>
                <w:szCs w:val="20"/>
              </w:rPr>
            </w:pPr>
            <w:r w:rsidRPr="009440A6">
              <w:rPr>
                <w:sz w:val="20"/>
                <w:szCs w:val="20"/>
              </w:rPr>
              <w:t>Precipitation regime values: convective (5), transition (0)</w:t>
            </w:r>
            <w:r w:rsidRPr="009440A6">
              <w:rPr>
                <w:sz w:val="20"/>
                <w:szCs w:val="20"/>
              </w:rPr>
              <w:br/>
              <w:t xml:space="preserve"> and stratiform (-5) supposing all hydrometeors are in liquid phase</w:t>
            </w:r>
          </w:p>
        </w:tc>
        <w:tc>
          <w:tcPr>
            <w:tcW w:w="1548" w:type="dxa"/>
            <w:tcBorders>
              <w:top w:val="single" w:sz="4" w:space="0" w:color="000000"/>
              <w:left w:val="single" w:sz="4" w:space="0" w:color="000000"/>
              <w:bottom w:val="single" w:sz="4" w:space="0" w:color="000000"/>
              <w:right w:val="single" w:sz="4" w:space="0" w:color="000000"/>
            </w:tcBorders>
          </w:tcPr>
          <w:p w14:paraId="0C806077" w14:textId="77777777" w:rsidR="00D75A78" w:rsidRPr="009440A6" w:rsidRDefault="00D75A78" w:rsidP="00C14DD1">
            <w:pPr>
              <w:pStyle w:val="Taularenedukia"/>
              <w:jc w:val="both"/>
              <w:rPr>
                <w:sz w:val="20"/>
                <w:szCs w:val="20"/>
              </w:rPr>
            </w:pPr>
            <w:r>
              <w:rPr>
                <w:sz w:val="20"/>
                <w:szCs w:val="20"/>
              </w:rPr>
              <w:t>-</w:t>
            </w:r>
          </w:p>
        </w:tc>
      </w:tr>
      <w:tr w:rsidR="00D75A78" w14:paraId="614867F8" w14:textId="77777777" w:rsidTr="00C14DD1">
        <w:tc>
          <w:tcPr>
            <w:tcW w:w="3964" w:type="dxa"/>
            <w:tcBorders>
              <w:top w:val="single" w:sz="4" w:space="0" w:color="000000"/>
              <w:left w:val="single" w:sz="4" w:space="0" w:color="000000"/>
              <w:bottom w:val="single" w:sz="4" w:space="0" w:color="000000"/>
            </w:tcBorders>
          </w:tcPr>
          <w:p w14:paraId="33770C4F" w14:textId="77777777" w:rsidR="00D75A78" w:rsidRPr="009440A6" w:rsidRDefault="00D75A78" w:rsidP="00C14DD1">
            <w:pPr>
              <w:pStyle w:val="Taularenedukia"/>
              <w:rPr>
                <w:sz w:val="20"/>
                <w:szCs w:val="20"/>
              </w:rPr>
            </w:pPr>
            <w:proofErr w:type="spellStart"/>
            <w:r w:rsidRPr="009440A6">
              <w:rPr>
                <w:sz w:val="20"/>
                <w:szCs w:val="20"/>
              </w:rPr>
              <w:t>PIA_Height</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791FFFF2" w14:textId="77777777" w:rsidR="00D75A78" w:rsidRPr="005C095F" w:rsidRDefault="00D75A78" w:rsidP="00C14DD1">
            <w:pPr>
              <w:pStyle w:val="Taularenedukia"/>
              <w:rPr>
                <w:sz w:val="20"/>
                <w:szCs w:val="20"/>
              </w:rPr>
            </w:pPr>
            <w:proofErr w:type="spellStart"/>
            <w:r w:rsidRPr="009440A6">
              <w:rPr>
                <w:sz w:val="20"/>
                <w:szCs w:val="20"/>
              </w:rPr>
              <w:t>PIA_Height</w:t>
            </w:r>
            <w:proofErr w:type="spellEnd"/>
          </w:p>
        </w:tc>
        <w:tc>
          <w:tcPr>
            <w:tcW w:w="2977" w:type="dxa"/>
            <w:tcBorders>
              <w:top w:val="single" w:sz="4" w:space="0" w:color="000000"/>
              <w:left w:val="single" w:sz="4" w:space="0" w:color="000000"/>
              <w:bottom w:val="single" w:sz="4" w:space="0" w:color="000000"/>
            </w:tcBorders>
          </w:tcPr>
          <w:p w14:paraId="5BAAF188" w14:textId="77777777" w:rsidR="00D75A78" w:rsidRPr="009440A6" w:rsidRDefault="00D75A78" w:rsidP="00C14DD1">
            <w:pPr>
              <w:pStyle w:val="Taularenedukia"/>
              <w:rPr>
                <w:sz w:val="20"/>
                <w:szCs w:val="20"/>
              </w:rPr>
            </w:pPr>
            <w:r w:rsidRPr="009440A6">
              <w:rPr>
                <w:sz w:val="20"/>
                <w:szCs w:val="20"/>
              </w:rPr>
              <w:t xml:space="preserve">Heights in meters </w:t>
            </w:r>
            <w:proofErr w:type="spellStart"/>
            <w:r w:rsidRPr="009440A6">
              <w:rPr>
                <w:sz w:val="20"/>
                <w:szCs w:val="20"/>
              </w:rPr>
              <w:t>a.s.l</w:t>
            </w:r>
            <w:proofErr w:type="spellEnd"/>
            <w:r w:rsidRPr="009440A6">
              <w:rPr>
                <w:sz w:val="20"/>
                <w:szCs w:val="20"/>
              </w:rPr>
              <w:t>.</w:t>
            </w:r>
          </w:p>
        </w:tc>
        <w:tc>
          <w:tcPr>
            <w:tcW w:w="1548" w:type="dxa"/>
            <w:tcBorders>
              <w:top w:val="single" w:sz="4" w:space="0" w:color="000000"/>
              <w:left w:val="single" w:sz="4" w:space="0" w:color="000000"/>
              <w:bottom w:val="single" w:sz="4" w:space="0" w:color="000000"/>
              <w:right w:val="single" w:sz="4" w:space="0" w:color="000000"/>
            </w:tcBorders>
          </w:tcPr>
          <w:p w14:paraId="4800C9BE" w14:textId="77777777" w:rsidR="00D75A78" w:rsidRPr="009440A6" w:rsidRDefault="00D75A78" w:rsidP="00C14DD1">
            <w:pPr>
              <w:pStyle w:val="Taularenedukia"/>
              <w:jc w:val="both"/>
              <w:rPr>
                <w:sz w:val="20"/>
                <w:szCs w:val="20"/>
              </w:rPr>
            </w:pPr>
            <w:r w:rsidRPr="009440A6">
              <w:rPr>
                <w:sz w:val="20"/>
                <w:szCs w:val="20"/>
              </w:rPr>
              <w:t>m</w:t>
            </w:r>
          </w:p>
        </w:tc>
      </w:tr>
      <w:tr w:rsidR="00D75A78" w14:paraId="30F3C97D" w14:textId="77777777" w:rsidTr="00C14DD1">
        <w:tc>
          <w:tcPr>
            <w:tcW w:w="3964" w:type="dxa"/>
            <w:tcBorders>
              <w:top w:val="single" w:sz="4" w:space="0" w:color="000000"/>
              <w:left w:val="single" w:sz="4" w:space="0" w:color="000000"/>
              <w:bottom w:val="single" w:sz="4" w:space="0" w:color="000000"/>
            </w:tcBorders>
          </w:tcPr>
          <w:p w14:paraId="31C98F27" w14:textId="77777777" w:rsidR="00D75A78" w:rsidRPr="009440A6" w:rsidRDefault="00D75A78" w:rsidP="00C14DD1">
            <w:pPr>
              <w:pStyle w:val="Taularenedukia"/>
              <w:rPr>
                <w:sz w:val="20"/>
                <w:szCs w:val="20"/>
              </w:rPr>
            </w:pPr>
            <w:proofErr w:type="spellStart"/>
            <w:r w:rsidRPr="009440A6">
              <w:rPr>
                <w:sz w:val="20"/>
                <w:szCs w:val="20"/>
              </w:rPr>
              <w:t>BB_Height</w:t>
            </w:r>
            <w:proofErr w:type="spellEnd"/>
          </w:p>
        </w:tc>
        <w:tc>
          <w:tcPr>
            <w:tcW w:w="2273" w:type="dxa"/>
            <w:tcBorders>
              <w:top w:val="single" w:sz="4" w:space="0" w:color="000000"/>
              <w:left w:val="single" w:sz="4" w:space="0" w:color="000000"/>
              <w:bottom w:val="single" w:sz="4" w:space="0" w:color="000000"/>
              <w:right w:val="single" w:sz="4" w:space="0" w:color="000000"/>
            </w:tcBorders>
          </w:tcPr>
          <w:p w14:paraId="1C85A0E3" w14:textId="77777777" w:rsidR="00D75A78" w:rsidRPr="005C095F" w:rsidRDefault="00D75A78" w:rsidP="00C14DD1">
            <w:pPr>
              <w:pStyle w:val="Taularenedukia"/>
              <w:rPr>
                <w:sz w:val="20"/>
                <w:szCs w:val="20"/>
              </w:rPr>
            </w:pPr>
            <w:proofErr w:type="spellStart"/>
            <w:r w:rsidRPr="009440A6">
              <w:rPr>
                <w:sz w:val="20"/>
                <w:szCs w:val="20"/>
              </w:rPr>
              <w:t>BB_Height</w:t>
            </w:r>
            <w:proofErr w:type="spellEnd"/>
          </w:p>
        </w:tc>
        <w:tc>
          <w:tcPr>
            <w:tcW w:w="2977" w:type="dxa"/>
            <w:tcBorders>
              <w:top w:val="single" w:sz="4" w:space="0" w:color="000000"/>
              <w:left w:val="single" w:sz="4" w:space="0" w:color="000000"/>
              <w:bottom w:val="single" w:sz="4" w:space="0" w:color="000000"/>
            </w:tcBorders>
          </w:tcPr>
          <w:p w14:paraId="4D79F683" w14:textId="77777777" w:rsidR="00D75A78" w:rsidRPr="009440A6" w:rsidRDefault="00D75A78" w:rsidP="00C14DD1">
            <w:pPr>
              <w:pStyle w:val="Taularenedukia"/>
              <w:rPr>
                <w:sz w:val="20"/>
                <w:szCs w:val="20"/>
              </w:rPr>
            </w:pPr>
            <w:r w:rsidRPr="009440A6">
              <w:rPr>
                <w:sz w:val="20"/>
                <w:szCs w:val="20"/>
              </w:rPr>
              <w:t xml:space="preserve">Heights in meters </w:t>
            </w:r>
            <w:proofErr w:type="spellStart"/>
            <w:r w:rsidRPr="009440A6">
              <w:rPr>
                <w:sz w:val="20"/>
                <w:szCs w:val="20"/>
              </w:rPr>
              <w:t>a.s.l</w:t>
            </w:r>
            <w:proofErr w:type="spellEnd"/>
            <w:r w:rsidRPr="009440A6">
              <w:rPr>
                <w:sz w:val="20"/>
                <w:szCs w:val="20"/>
              </w:rPr>
              <w:t>.</w:t>
            </w:r>
          </w:p>
        </w:tc>
        <w:tc>
          <w:tcPr>
            <w:tcW w:w="1548" w:type="dxa"/>
            <w:tcBorders>
              <w:top w:val="single" w:sz="4" w:space="0" w:color="000000"/>
              <w:left w:val="single" w:sz="4" w:space="0" w:color="000000"/>
              <w:bottom w:val="single" w:sz="4" w:space="0" w:color="000000"/>
              <w:right w:val="single" w:sz="4" w:space="0" w:color="000000"/>
            </w:tcBorders>
          </w:tcPr>
          <w:p w14:paraId="5AF2D575" w14:textId="77777777" w:rsidR="00D75A78" w:rsidRPr="009440A6" w:rsidRDefault="00D75A78" w:rsidP="00C14DD1">
            <w:pPr>
              <w:pStyle w:val="Taularenedukia"/>
              <w:jc w:val="both"/>
              <w:rPr>
                <w:sz w:val="20"/>
                <w:szCs w:val="20"/>
              </w:rPr>
            </w:pPr>
            <w:r w:rsidRPr="009440A6">
              <w:rPr>
                <w:sz w:val="20"/>
                <w:szCs w:val="20"/>
              </w:rPr>
              <w:t>m</w:t>
            </w:r>
          </w:p>
        </w:tc>
      </w:tr>
    </w:tbl>
    <w:p w14:paraId="5C9E45CC" w14:textId="77777777" w:rsidR="00D75A78" w:rsidRPr="00D75A78" w:rsidRDefault="00D75A78" w:rsidP="00D75A78">
      <w:pPr>
        <w:rPr>
          <w:lang w:val="en-US"/>
        </w:rPr>
      </w:pPr>
    </w:p>
    <w:sectPr w:rsidR="00D75A78" w:rsidRPr="00D75A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charset w:val="01"/>
    <w:family w:val="roman"/>
    <w:pitch w:val="variable"/>
  </w:font>
  <w:font w:name="Noto Serif CJK SC">
    <w:altName w:val="Cambria"/>
    <w:panose1 w:val="00000000000000000000"/>
    <w:charset w:val="00"/>
    <w:family w:val="roman"/>
    <w:notTrueType/>
    <w:pitch w:val="default"/>
  </w:font>
  <w:font w:name="Lohit Devanagari">
    <w:altName w:val="Cambria"/>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AB76B1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55555D90"/>
    <w:multiLevelType w:val="hybridMultilevel"/>
    <w:tmpl w:val="86F26144"/>
    <w:lvl w:ilvl="0" w:tplc="1E864702">
      <w:numFmt w:val="bullet"/>
      <w:lvlText w:val="-"/>
      <w:lvlJc w:val="left"/>
      <w:pPr>
        <w:ind w:left="720" w:hanging="360"/>
      </w:pPr>
      <w:rPr>
        <w:rFonts w:ascii="Liberation Serif" w:eastAsia="Noto Serif CJK SC" w:hAnsi="Liberation Serif" w:cs="Lohit Devanaga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166478206">
    <w:abstractNumId w:val="0"/>
  </w:num>
  <w:num w:numId="2" w16cid:durableId="2683182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5A78"/>
    <w:rsid w:val="00221CED"/>
    <w:rsid w:val="005D5227"/>
    <w:rsid w:val="006324A7"/>
    <w:rsid w:val="00674A52"/>
    <w:rsid w:val="007B0C21"/>
    <w:rsid w:val="008D14AE"/>
    <w:rsid w:val="0093779D"/>
    <w:rsid w:val="00957F59"/>
    <w:rsid w:val="00A92D5A"/>
    <w:rsid w:val="00B06E71"/>
    <w:rsid w:val="00B10E9C"/>
    <w:rsid w:val="00B93A06"/>
    <w:rsid w:val="00BA1D90"/>
    <w:rsid w:val="00D75A78"/>
    <w:rsid w:val="00EE49F5"/>
    <w:rsid w:val="00F55B1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C27C2"/>
  <w15:chartTrackingRefBased/>
  <w15:docId w15:val="{68026B1F-BF82-4132-9ABE-76F93F21D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a-D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5A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5A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5A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5A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5A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5A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5A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5A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5A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5A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5A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5A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5A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5A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5A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5A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5A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5A78"/>
    <w:rPr>
      <w:rFonts w:eastAsiaTheme="majorEastAsia" w:cstheme="majorBidi"/>
      <w:color w:val="272727" w:themeColor="text1" w:themeTint="D8"/>
    </w:rPr>
  </w:style>
  <w:style w:type="paragraph" w:styleId="Title">
    <w:name w:val="Title"/>
    <w:basedOn w:val="Normal"/>
    <w:next w:val="Normal"/>
    <w:link w:val="TitleChar"/>
    <w:uiPriority w:val="10"/>
    <w:qFormat/>
    <w:rsid w:val="00D75A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5A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5A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5A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5A78"/>
    <w:pPr>
      <w:spacing w:before="160"/>
      <w:jc w:val="center"/>
    </w:pPr>
    <w:rPr>
      <w:i/>
      <w:iCs/>
      <w:color w:val="404040" w:themeColor="text1" w:themeTint="BF"/>
    </w:rPr>
  </w:style>
  <w:style w:type="character" w:customStyle="1" w:styleId="QuoteChar">
    <w:name w:val="Quote Char"/>
    <w:basedOn w:val="DefaultParagraphFont"/>
    <w:link w:val="Quote"/>
    <w:uiPriority w:val="29"/>
    <w:rsid w:val="00D75A78"/>
    <w:rPr>
      <w:i/>
      <w:iCs/>
      <w:color w:val="404040" w:themeColor="text1" w:themeTint="BF"/>
    </w:rPr>
  </w:style>
  <w:style w:type="paragraph" w:styleId="ListParagraph">
    <w:name w:val="List Paragraph"/>
    <w:basedOn w:val="Normal"/>
    <w:uiPriority w:val="34"/>
    <w:qFormat/>
    <w:rsid w:val="00D75A78"/>
    <w:pPr>
      <w:ind w:left="720"/>
      <w:contextualSpacing/>
    </w:pPr>
  </w:style>
  <w:style w:type="character" w:styleId="IntenseEmphasis">
    <w:name w:val="Intense Emphasis"/>
    <w:basedOn w:val="DefaultParagraphFont"/>
    <w:uiPriority w:val="21"/>
    <w:qFormat/>
    <w:rsid w:val="00D75A78"/>
    <w:rPr>
      <w:i/>
      <w:iCs/>
      <w:color w:val="0F4761" w:themeColor="accent1" w:themeShade="BF"/>
    </w:rPr>
  </w:style>
  <w:style w:type="paragraph" w:styleId="IntenseQuote">
    <w:name w:val="Intense Quote"/>
    <w:basedOn w:val="Normal"/>
    <w:next w:val="Normal"/>
    <w:link w:val="IntenseQuoteChar"/>
    <w:uiPriority w:val="30"/>
    <w:qFormat/>
    <w:rsid w:val="00D75A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5A78"/>
    <w:rPr>
      <w:i/>
      <w:iCs/>
      <w:color w:val="0F4761" w:themeColor="accent1" w:themeShade="BF"/>
    </w:rPr>
  </w:style>
  <w:style w:type="character" w:styleId="IntenseReference">
    <w:name w:val="Intense Reference"/>
    <w:basedOn w:val="DefaultParagraphFont"/>
    <w:uiPriority w:val="32"/>
    <w:qFormat/>
    <w:rsid w:val="00D75A78"/>
    <w:rPr>
      <w:b/>
      <w:bCs/>
      <w:smallCaps/>
      <w:color w:val="0F4761" w:themeColor="accent1" w:themeShade="BF"/>
      <w:spacing w:val="5"/>
    </w:rPr>
  </w:style>
  <w:style w:type="paragraph" w:customStyle="1" w:styleId="Taularenedukia">
    <w:name w:val="Taularen edukia"/>
    <w:basedOn w:val="Normal"/>
    <w:qFormat/>
    <w:rsid w:val="00D75A78"/>
    <w:pPr>
      <w:widowControl w:val="0"/>
      <w:suppressLineNumbers/>
      <w:suppressAutoHyphens/>
      <w:spacing w:after="0" w:line="240" w:lineRule="auto"/>
    </w:pPr>
    <w:rPr>
      <w:rFonts w:ascii="Liberation Serif" w:eastAsia="Noto Serif CJK SC" w:hAnsi="Liberation Serif" w:cs="Lohit Devanagari"/>
      <w:lang w:val="en-US" w:eastAsia="zh-CN" w:bidi="hi-IN"/>
      <w14:ligatures w14:val="none"/>
    </w:rPr>
  </w:style>
  <w:style w:type="table" w:styleId="TableGrid">
    <w:name w:val="Table Grid"/>
    <w:basedOn w:val="TableNormal"/>
    <w:uiPriority w:val="39"/>
    <w:rsid w:val="007B0C21"/>
    <w:pPr>
      <w:spacing w:after="0" w:line="240" w:lineRule="auto"/>
    </w:pPr>
    <w:rPr>
      <w:rFonts w:eastAsiaTheme="minorEastAsia"/>
      <w:kern w:val="0"/>
      <w:lang w:val="en-US"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2582</TotalTime>
  <Pages>6</Pages>
  <Words>1104</Words>
  <Characters>6737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Abhiram Vinod</dc:creator>
  <cp:keywords/>
  <dc:description/>
  <cp:lastModifiedBy>Abhiram Vinod</cp:lastModifiedBy>
  <cp:revision>6</cp:revision>
  <dcterms:created xsi:type="dcterms:W3CDTF">2025-12-09T13:44:00Z</dcterms:created>
  <dcterms:modified xsi:type="dcterms:W3CDTF">2026-01-19T08:42:00Z</dcterms:modified>
</cp:coreProperties>
</file>